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ABA73" w14:textId="462310FA" w:rsidR="00C53799" w:rsidRPr="00F45D4D" w:rsidRDefault="00F45D4D" w:rsidP="00C53799">
      <w:pPr>
        <w:rPr>
          <w:rFonts w:cstheme="minorHAnsi"/>
          <w:sz w:val="20"/>
          <w:szCs w:val="20"/>
          <w:u w:val="single"/>
        </w:rPr>
      </w:pPr>
      <w:r>
        <w:rPr>
          <w:noProof/>
        </w:rPr>
        <w:drawing>
          <wp:inline distT="0" distB="0" distL="0" distR="0" wp14:anchorId="4A4F23BB" wp14:editId="591A9FC3">
            <wp:extent cx="9398000" cy="66459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398000" cy="6645910"/>
                    </a:xfrm>
                    <a:prstGeom prst="rect">
                      <a:avLst/>
                    </a:prstGeom>
                  </pic:spPr>
                </pic:pic>
              </a:graphicData>
            </a:graphic>
          </wp:inline>
        </w:drawing>
      </w:r>
    </w:p>
    <w:p w14:paraId="79C0BF36" w14:textId="24680893" w:rsidR="00F45D4D" w:rsidRDefault="00EB14B5" w:rsidP="00AE1C55">
      <w:pPr>
        <w:spacing w:after="0"/>
        <w:rPr>
          <w:rFonts w:cstheme="minorHAnsi"/>
          <w:sz w:val="18"/>
          <w:szCs w:val="32"/>
          <w:u w:val="single"/>
        </w:rPr>
      </w:pPr>
      <w:r>
        <w:rPr>
          <w:rFonts w:cstheme="minorHAnsi"/>
          <w:sz w:val="18"/>
          <w:szCs w:val="32"/>
          <w:u w:val="single"/>
        </w:rPr>
        <w:lastRenderedPageBreak/>
        <w:t>Sep 2026</w:t>
      </w:r>
    </w:p>
    <w:p w14:paraId="128B9D7D" w14:textId="77777777" w:rsidR="00F45D4D" w:rsidRPr="00F45D4D" w:rsidRDefault="00F45D4D" w:rsidP="00AE1C55">
      <w:pPr>
        <w:spacing w:after="0"/>
        <w:rPr>
          <w:rFonts w:cstheme="minorHAnsi"/>
          <w:sz w:val="18"/>
          <w:szCs w:val="32"/>
          <w:u w:val="single"/>
        </w:rPr>
      </w:pPr>
    </w:p>
    <w:p w14:paraId="34FFB09C" w14:textId="182B0140" w:rsidR="00C53799" w:rsidRPr="00F45D4D" w:rsidRDefault="00C53799" w:rsidP="00AE1C55">
      <w:pPr>
        <w:spacing w:after="0"/>
        <w:rPr>
          <w:rFonts w:cstheme="minorHAnsi"/>
          <w:sz w:val="32"/>
          <w:szCs w:val="32"/>
          <w:u w:val="single"/>
        </w:rPr>
      </w:pPr>
      <w:r w:rsidRPr="00F45D4D">
        <w:rPr>
          <w:rFonts w:cstheme="minorHAnsi"/>
          <w:sz w:val="32"/>
          <w:szCs w:val="32"/>
          <w:u w:val="single"/>
        </w:rPr>
        <w:t xml:space="preserve">Progression of knowledge </w:t>
      </w:r>
      <w:r w:rsidR="00040FDD">
        <w:rPr>
          <w:rFonts w:cstheme="minorHAnsi"/>
          <w:sz w:val="32"/>
          <w:szCs w:val="32"/>
          <w:u w:val="single"/>
        </w:rPr>
        <w:t>and</w:t>
      </w:r>
      <w:r w:rsidRPr="00F45D4D">
        <w:rPr>
          <w:rFonts w:cstheme="minorHAnsi"/>
          <w:sz w:val="32"/>
          <w:szCs w:val="32"/>
          <w:u w:val="single"/>
        </w:rPr>
        <w:t xml:space="preserve"> skills within </w:t>
      </w:r>
      <w:r w:rsidR="00DB3F8D" w:rsidRPr="00F45D4D">
        <w:rPr>
          <w:rFonts w:cstheme="minorHAnsi"/>
          <w:sz w:val="32"/>
          <w:szCs w:val="32"/>
          <w:u w:val="single"/>
        </w:rPr>
        <w:t>ICT</w:t>
      </w:r>
      <w:r w:rsidRPr="00F45D4D">
        <w:rPr>
          <w:rFonts w:cstheme="minorHAnsi"/>
          <w:sz w:val="32"/>
          <w:szCs w:val="32"/>
          <w:u w:val="single"/>
        </w:rPr>
        <w:t xml:space="preserve"> </w:t>
      </w:r>
    </w:p>
    <w:p w14:paraId="6E92B0CB" w14:textId="77777777" w:rsidR="000E39C9" w:rsidRDefault="0007348C" w:rsidP="00AE1C55">
      <w:pPr>
        <w:spacing w:after="0"/>
        <w:rPr>
          <w:rFonts w:cstheme="minorHAnsi"/>
          <w:sz w:val="24"/>
        </w:rPr>
      </w:pPr>
      <w:r w:rsidRPr="00F45D4D">
        <w:rPr>
          <w:rFonts w:cstheme="minorHAnsi"/>
          <w:sz w:val="24"/>
        </w:rPr>
        <w:t xml:space="preserve">‘A high-quality computing education equips pupils to use computational thinking </w:t>
      </w:r>
      <w:r w:rsidR="00364805">
        <w:rPr>
          <w:rFonts w:cstheme="minorHAnsi"/>
          <w:sz w:val="24"/>
        </w:rPr>
        <w:t>and</w:t>
      </w:r>
      <w:r w:rsidRPr="00F45D4D">
        <w:rPr>
          <w:rFonts w:cstheme="minorHAnsi"/>
          <w:sz w:val="24"/>
        </w:rPr>
        <w:t xml:space="preserve"> creativity to understand and change the world. Computing has deep links with mathematics, science </w:t>
      </w:r>
      <w:r w:rsidR="00364805">
        <w:rPr>
          <w:rFonts w:cstheme="minorHAnsi"/>
          <w:sz w:val="24"/>
        </w:rPr>
        <w:t>and</w:t>
      </w:r>
      <w:r w:rsidRPr="00F45D4D">
        <w:rPr>
          <w:rFonts w:cstheme="minorHAnsi"/>
          <w:sz w:val="24"/>
        </w:rPr>
        <w:t xml:space="preserve"> </w:t>
      </w:r>
      <w:r w:rsidR="0051047E" w:rsidRPr="00F45D4D">
        <w:rPr>
          <w:rFonts w:cstheme="minorHAnsi"/>
          <w:sz w:val="24"/>
        </w:rPr>
        <w:t>D</w:t>
      </w:r>
      <w:r w:rsidRPr="00F45D4D">
        <w:rPr>
          <w:rFonts w:cstheme="minorHAnsi"/>
          <w:sz w:val="24"/>
        </w:rPr>
        <w:t xml:space="preserve">esign </w:t>
      </w:r>
      <w:r w:rsidR="0051047E" w:rsidRPr="00F45D4D">
        <w:rPr>
          <w:rFonts w:cstheme="minorHAnsi"/>
          <w:sz w:val="24"/>
        </w:rPr>
        <w:t>T</w:t>
      </w:r>
      <w:r w:rsidRPr="00F45D4D">
        <w:rPr>
          <w:rFonts w:cstheme="minorHAnsi"/>
          <w:sz w:val="24"/>
        </w:rPr>
        <w:t>echnology</w:t>
      </w:r>
      <w:r w:rsidR="006A6422">
        <w:rPr>
          <w:rFonts w:cstheme="minorHAnsi"/>
          <w:sz w:val="24"/>
        </w:rPr>
        <w:t xml:space="preserve"> -</w:t>
      </w:r>
      <w:r w:rsidRPr="00F45D4D">
        <w:rPr>
          <w:rFonts w:cstheme="minorHAnsi"/>
          <w:sz w:val="24"/>
        </w:rPr>
        <w:t xml:space="preserve"> </w:t>
      </w:r>
      <w:r w:rsidR="00364805">
        <w:rPr>
          <w:rFonts w:cstheme="minorHAnsi"/>
          <w:sz w:val="24"/>
        </w:rPr>
        <w:t>and</w:t>
      </w:r>
      <w:r w:rsidRPr="00F45D4D">
        <w:rPr>
          <w:rFonts w:cstheme="minorHAnsi"/>
          <w:sz w:val="24"/>
        </w:rPr>
        <w:t xml:space="preserve"> provides insights into both natural </w:t>
      </w:r>
      <w:r w:rsidR="00364805">
        <w:rPr>
          <w:rFonts w:cstheme="minorHAnsi"/>
          <w:sz w:val="24"/>
        </w:rPr>
        <w:t>and</w:t>
      </w:r>
      <w:r w:rsidRPr="00F45D4D">
        <w:rPr>
          <w:rFonts w:cstheme="minorHAnsi"/>
          <w:sz w:val="24"/>
        </w:rPr>
        <w:t xml:space="preserve"> artificial systems. The core of computing is computer science, in which pupils are taught the principles of information and computation, how digital systems work, </w:t>
      </w:r>
      <w:r w:rsidR="00364805">
        <w:rPr>
          <w:rFonts w:cstheme="minorHAnsi"/>
          <w:sz w:val="24"/>
        </w:rPr>
        <w:t>and</w:t>
      </w:r>
      <w:r w:rsidRPr="00F45D4D">
        <w:rPr>
          <w:rFonts w:cstheme="minorHAnsi"/>
          <w:sz w:val="24"/>
        </w:rPr>
        <w:t xml:space="preserve"> how to put this knowledge to use through programming. Building on this knowledge and understanding, pupils are equipped to use information technology to create programs, systems </w:t>
      </w:r>
      <w:r w:rsidR="00D85E5C">
        <w:rPr>
          <w:rFonts w:cstheme="minorHAnsi"/>
          <w:sz w:val="24"/>
        </w:rPr>
        <w:t>and</w:t>
      </w:r>
      <w:r w:rsidRPr="00F45D4D">
        <w:rPr>
          <w:rFonts w:cstheme="minorHAnsi"/>
          <w:sz w:val="24"/>
        </w:rPr>
        <w:t xml:space="preserve"> a range of content. Computing also ensures that pupils become digitally literate – able to use</w:t>
      </w:r>
      <w:r w:rsidR="00D85E5C">
        <w:rPr>
          <w:rFonts w:cstheme="minorHAnsi"/>
          <w:sz w:val="24"/>
        </w:rPr>
        <w:t>,</w:t>
      </w:r>
      <w:r w:rsidRPr="00F45D4D">
        <w:rPr>
          <w:rFonts w:cstheme="minorHAnsi"/>
          <w:sz w:val="24"/>
        </w:rPr>
        <w:t xml:space="preserve"> express themselves </w:t>
      </w:r>
      <w:r w:rsidR="00D85E5C">
        <w:rPr>
          <w:rFonts w:cstheme="minorHAnsi"/>
          <w:sz w:val="24"/>
        </w:rPr>
        <w:t>and</w:t>
      </w:r>
      <w:r w:rsidRPr="00F45D4D">
        <w:rPr>
          <w:rFonts w:cstheme="minorHAnsi"/>
          <w:sz w:val="24"/>
        </w:rPr>
        <w:t xml:space="preserve"> develop their ideas through, </w:t>
      </w:r>
      <w:r w:rsidR="00D85E5C">
        <w:rPr>
          <w:rFonts w:cstheme="minorHAnsi"/>
          <w:sz w:val="24"/>
        </w:rPr>
        <w:t>‘</w:t>
      </w:r>
      <w:r w:rsidR="0051047E" w:rsidRPr="00F45D4D">
        <w:rPr>
          <w:rFonts w:cstheme="minorHAnsi"/>
          <w:sz w:val="24"/>
        </w:rPr>
        <w:t>I</w:t>
      </w:r>
      <w:r w:rsidRPr="00F45D4D">
        <w:rPr>
          <w:rFonts w:cstheme="minorHAnsi"/>
          <w:sz w:val="24"/>
        </w:rPr>
        <w:t xml:space="preserve">nformation </w:t>
      </w:r>
      <w:r w:rsidR="0051047E" w:rsidRPr="00F45D4D">
        <w:rPr>
          <w:rFonts w:cstheme="minorHAnsi"/>
          <w:sz w:val="24"/>
        </w:rPr>
        <w:t>&amp;</w:t>
      </w:r>
      <w:r w:rsidRPr="00F45D4D">
        <w:rPr>
          <w:rFonts w:cstheme="minorHAnsi"/>
          <w:sz w:val="24"/>
        </w:rPr>
        <w:t xml:space="preserve"> </w:t>
      </w:r>
      <w:r w:rsidR="0051047E" w:rsidRPr="00F45D4D">
        <w:rPr>
          <w:rFonts w:cstheme="minorHAnsi"/>
          <w:sz w:val="24"/>
        </w:rPr>
        <w:t>C</w:t>
      </w:r>
      <w:r w:rsidRPr="00F45D4D">
        <w:rPr>
          <w:rFonts w:cstheme="minorHAnsi"/>
          <w:sz w:val="24"/>
        </w:rPr>
        <w:t xml:space="preserve">ommunication </w:t>
      </w:r>
      <w:r w:rsidR="0051047E" w:rsidRPr="00F45D4D">
        <w:rPr>
          <w:rFonts w:cstheme="minorHAnsi"/>
          <w:sz w:val="24"/>
        </w:rPr>
        <w:t>T</w:t>
      </w:r>
      <w:r w:rsidRPr="00F45D4D">
        <w:rPr>
          <w:rFonts w:cstheme="minorHAnsi"/>
          <w:sz w:val="24"/>
        </w:rPr>
        <w:t>echnology</w:t>
      </w:r>
      <w:r w:rsidR="00D85E5C">
        <w:rPr>
          <w:rFonts w:cstheme="minorHAnsi"/>
          <w:sz w:val="24"/>
        </w:rPr>
        <w:t>’</w:t>
      </w:r>
      <w:r w:rsidRPr="00F45D4D">
        <w:rPr>
          <w:rFonts w:cstheme="minorHAnsi"/>
          <w:sz w:val="24"/>
        </w:rPr>
        <w:t xml:space="preserve"> – at a level suitable for the future workplace </w:t>
      </w:r>
      <w:r w:rsidR="00D85E5C">
        <w:rPr>
          <w:rFonts w:cstheme="minorHAnsi"/>
          <w:sz w:val="24"/>
        </w:rPr>
        <w:t>and</w:t>
      </w:r>
      <w:r w:rsidRPr="00F45D4D">
        <w:rPr>
          <w:rFonts w:cstheme="minorHAnsi"/>
          <w:sz w:val="24"/>
        </w:rPr>
        <w:t xml:space="preserve"> as active participants in a digital world</w:t>
      </w:r>
      <w:r w:rsidR="00C53799" w:rsidRPr="00F45D4D">
        <w:rPr>
          <w:rFonts w:cstheme="minorHAnsi"/>
          <w:i/>
          <w:sz w:val="24"/>
        </w:rPr>
        <w:t>.</w:t>
      </w:r>
      <w:r w:rsidRPr="00F45D4D">
        <w:rPr>
          <w:rFonts w:cstheme="minorHAnsi"/>
          <w:sz w:val="24"/>
        </w:rPr>
        <w:t xml:space="preserve">’ </w:t>
      </w:r>
    </w:p>
    <w:p w14:paraId="50271A8D" w14:textId="0CDBFD57" w:rsidR="0007348C" w:rsidRPr="00F45D4D" w:rsidRDefault="0007348C" w:rsidP="000E39C9">
      <w:pPr>
        <w:spacing w:after="0"/>
        <w:jc w:val="right"/>
        <w:rPr>
          <w:rFonts w:cstheme="minorHAnsi"/>
          <w:sz w:val="24"/>
        </w:rPr>
      </w:pPr>
      <w:r w:rsidRPr="00F45D4D">
        <w:rPr>
          <w:rFonts w:cstheme="minorHAnsi"/>
          <w:sz w:val="24"/>
        </w:rPr>
        <w:t>- The English National Curriculum for Computing.</w:t>
      </w:r>
    </w:p>
    <w:p w14:paraId="073270D0" w14:textId="77777777" w:rsidR="00AE1C55" w:rsidRPr="00F45D4D" w:rsidRDefault="00AE1C55" w:rsidP="00AE1C55">
      <w:pPr>
        <w:spacing w:after="0"/>
        <w:rPr>
          <w:rFonts w:cstheme="minorHAnsi"/>
        </w:rPr>
      </w:pPr>
    </w:p>
    <w:p w14:paraId="351E8A05" w14:textId="77777777" w:rsidR="0007348C" w:rsidRPr="00F45D4D" w:rsidRDefault="00C53799" w:rsidP="00AE1C55">
      <w:pPr>
        <w:spacing w:after="0"/>
        <w:rPr>
          <w:rFonts w:cstheme="minorHAnsi"/>
        </w:rPr>
      </w:pPr>
      <w:r w:rsidRPr="00F45D4D">
        <w:rPr>
          <w:rFonts w:cstheme="minorHAnsi"/>
          <w:sz w:val="32"/>
          <w:szCs w:val="32"/>
          <w:u w:val="single"/>
        </w:rPr>
        <w:t xml:space="preserve">Intent </w:t>
      </w:r>
    </w:p>
    <w:p w14:paraId="6FA1ACF8" w14:textId="12172852" w:rsidR="0007348C" w:rsidRPr="00F45D4D" w:rsidRDefault="00C53799" w:rsidP="00AE1C55">
      <w:pPr>
        <w:spacing w:after="0"/>
        <w:rPr>
          <w:rFonts w:cstheme="minorHAnsi"/>
          <w:sz w:val="24"/>
        </w:rPr>
      </w:pPr>
      <w:r w:rsidRPr="00F45D4D">
        <w:rPr>
          <w:rFonts w:cstheme="minorHAnsi"/>
          <w:sz w:val="24"/>
        </w:rPr>
        <w:t>Our intent is that</w:t>
      </w:r>
      <w:r w:rsidR="0007348C" w:rsidRPr="00F45D4D">
        <w:rPr>
          <w:rFonts w:cstheme="minorHAnsi"/>
          <w:sz w:val="24"/>
        </w:rPr>
        <w:t xml:space="preserve"> all pupils can understand </w:t>
      </w:r>
      <w:r w:rsidR="000E39C9">
        <w:rPr>
          <w:rFonts w:cstheme="minorHAnsi"/>
          <w:sz w:val="24"/>
        </w:rPr>
        <w:t>and</w:t>
      </w:r>
      <w:r w:rsidR="0007348C" w:rsidRPr="00F45D4D">
        <w:rPr>
          <w:rFonts w:cstheme="minorHAnsi"/>
          <w:sz w:val="24"/>
        </w:rPr>
        <w:t xml:space="preserve"> apply the fundamental principles </w:t>
      </w:r>
      <w:r w:rsidR="0051047E" w:rsidRPr="00F45D4D">
        <w:rPr>
          <w:rFonts w:cstheme="minorHAnsi"/>
          <w:sz w:val="24"/>
        </w:rPr>
        <w:t>&amp;</w:t>
      </w:r>
      <w:r w:rsidR="0007348C" w:rsidRPr="00F45D4D">
        <w:rPr>
          <w:rFonts w:cstheme="minorHAnsi"/>
          <w:sz w:val="24"/>
        </w:rPr>
        <w:t xml:space="preserve"> concepts of computer science</w:t>
      </w:r>
      <w:r w:rsidR="000E39C9">
        <w:rPr>
          <w:rFonts w:cstheme="minorHAnsi"/>
          <w:sz w:val="24"/>
        </w:rPr>
        <w:t xml:space="preserve"> -</w:t>
      </w:r>
      <w:r w:rsidR="0007348C" w:rsidRPr="00F45D4D">
        <w:rPr>
          <w:rFonts w:cstheme="minorHAnsi"/>
          <w:sz w:val="24"/>
        </w:rPr>
        <w:t xml:space="preserve"> including abstraction, logic, algorithms </w:t>
      </w:r>
      <w:r w:rsidR="000E39C9">
        <w:rPr>
          <w:rFonts w:cstheme="minorHAnsi"/>
          <w:sz w:val="24"/>
        </w:rPr>
        <w:t>and</w:t>
      </w:r>
      <w:r w:rsidR="0007348C" w:rsidRPr="00F45D4D">
        <w:rPr>
          <w:rFonts w:cstheme="minorHAnsi"/>
          <w:sz w:val="24"/>
        </w:rPr>
        <w:t xml:space="preserve"> data representation</w:t>
      </w:r>
      <w:r w:rsidRPr="00F45D4D">
        <w:rPr>
          <w:rFonts w:cstheme="minorHAnsi"/>
          <w:sz w:val="24"/>
        </w:rPr>
        <w:t>.</w:t>
      </w:r>
      <w:r w:rsidR="0007348C" w:rsidRPr="00F45D4D">
        <w:rPr>
          <w:rFonts w:cstheme="minorHAnsi"/>
          <w:sz w:val="24"/>
        </w:rPr>
        <w:t xml:space="preserve"> That they can analyse problems in computational terms</w:t>
      </w:r>
      <w:r w:rsidR="000E39C9">
        <w:rPr>
          <w:rFonts w:cstheme="minorHAnsi"/>
          <w:sz w:val="24"/>
        </w:rPr>
        <w:t xml:space="preserve"> and</w:t>
      </w:r>
      <w:r w:rsidR="0007348C" w:rsidRPr="00F45D4D">
        <w:rPr>
          <w:rFonts w:cstheme="minorHAnsi"/>
          <w:sz w:val="24"/>
        </w:rPr>
        <w:t xml:space="preserve"> have repeated practical experience of writing computer programs </w:t>
      </w:r>
      <w:r w:rsidR="00040FDD" w:rsidRPr="00F45D4D">
        <w:rPr>
          <w:rFonts w:cstheme="minorHAnsi"/>
          <w:sz w:val="24"/>
        </w:rPr>
        <w:t>to</w:t>
      </w:r>
      <w:r w:rsidR="0007348C" w:rsidRPr="00F45D4D">
        <w:rPr>
          <w:rFonts w:cstheme="minorHAnsi"/>
          <w:sz w:val="24"/>
        </w:rPr>
        <w:t xml:space="preserve"> solve such problems as well as evaluating </w:t>
      </w:r>
      <w:r w:rsidR="00E22AD6">
        <w:rPr>
          <w:rFonts w:cstheme="minorHAnsi"/>
          <w:sz w:val="24"/>
        </w:rPr>
        <w:t>and</w:t>
      </w:r>
      <w:r w:rsidR="0007348C" w:rsidRPr="00F45D4D">
        <w:rPr>
          <w:rFonts w:cstheme="minorHAnsi"/>
          <w:sz w:val="24"/>
        </w:rPr>
        <w:t xml:space="preserve"> applying information technology</w:t>
      </w:r>
      <w:r w:rsidR="00E22AD6">
        <w:rPr>
          <w:rFonts w:cstheme="minorHAnsi"/>
          <w:sz w:val="24"/>
        </w:rPr>
        <w:t xml:space="preserve"> -</w:t>
      </w:r>
      <w:r w:rsidR="0007348C" w:rsidRPr="00F45D4D">
        <w:rPr>
          <w:rFonts w:cstheme="minorHAnsi"/>
          <w:sz w:val="24"/>
        </w:rPr>
        <w:t xml:space="preserve"> including new or unfamiliar technologies, analytically to solve problems. We also aim for pupils that are responsible, competent, confident </w:t>
      </w:r>
      <w:r w:rsidR="00E22AD6">
        <w:rPr>
          <w:rFonts w:cstheme="minorHAnsi"/>
          <w:sz w:val="24"/>
        </w:rPr>
        <w:t>and</w:t>
      </w:r>
      <w:r w:rsidR="0007348C" w:rsidRPr="00F45D4D">
        <w:rPr>
          <w:rFonts w:cstheme="minorHAnsi"/>
          <w:sz w:val="24"/>
        </w:rPr>
        <w:t xml:space="preserve"> creative users of </w:t>
      </w:r>
      <w:r w:rsidR="00E22AD6">
        <w:rPr>
          <w:rFonts w:cstheme="minorHAnsi"/>
          <w:sz w:val="24"/>
        </w:rPr>
        <w:t>‘</w:t>
      </w:r>
      <w:r w:rsidR="0051047E" w:rsidRPr="00F45D4D">
        <w:rPr>
          <w:rFonts w:cstheme="minorHAnsi"/>
          <w:sz w:val="24"/>
        </w:rPr>
        <w:t>I</w:t>
      </w:r>
      <w:r w:rsidR="0007348C" w:rsidRPr="00F45D4D">
        <w:rPr>
          <w:rFonts w:cstheme="minorHAnsi"/>
          <w:sz w:val="24"/>
        </w:rPr>
        <w:t xml:space="preserve">nformation </w:t>
      </w:r>
      <w:r w:rsidR="0051047E" w:rsidRPr="00F45D4D">
        <w:rPr>
          <w:rFonts w:cstheme="minorHAnsi"/>
          <w:sz w:val="24"/>
        </w:rPr>
        <w:t>&amp;</w:t>
      </w:r>
      <w:r w:rsidR="0007348C" w:rsidRPr="00F45D4D">
        <w:rPr>
          <w:rFonts w:cstheme="minorHAnsi"/>
          <w:sz w:val="24"/>
        </w:rPr>
        <w:t xml:space="preserve"> </w:t>
      </w:r>
      <w:r w:rsidR="0051047E" w:rsidRPr="00F45D4D">
        <w:rPr>
          <w:rFonts w:cstheme="minorHAnsi"/>
          <w:sz w:val="24"/>
        </w:rPr>
        <w:t>C</w:t>
      </w:r>
      <w:r w:rsidR="0007348C" w:rsidRPr="00F45D4D">
        <w:rPr>
          <w:rFonts w:cstheme="minorHAnsi"/>
          <w:sz w:val="24"/>
        </w:rPr>
        <w:t xml:space="preserve">ommunication </w:t>
      </w:r>
      <w:r w:rsidR="0051047E" w:rsidRPr="00F45D4D">
        <w:rPr>
          <w:rFonts w:cstheme="minorHAnsi"/>
          <w:sz w:val="24"/>
        </w:rPr>
        <w:t>T</w:t>
      </w:r>
      <w:r w:rsidR="0007348C" w:rsidRPr="00F45D4D">
        <w:rPr>
          <w:rFonts w:cstheme="minorHAnsi"/>
          <w:sz w:val="24"/>
        </w:rPr>
        <w:t>echnology</w:t>
      </w:r>
      <w:r w:rsidR="00E22AD6">
        <w:rPr>
          <w:rFonts w:cstheme="minorHAnsi"/>
          <w:sz w:val="24"/>
        </w:rPr>
        <w:t>’</w:t>
      </w:r>
      <w:r w:rsidR="0007348C" w:rsidRPr="00F45D4D">
        <w:rPr>
          <w:rFonts w:cstheme="minorHAnsi"/>
          <w:sz w:val="24"/>
        </w:rPr>
        <w:t>.</w:t>
      </w:r>
    </w:p>
    <w:p w14:paraId="2875870E" w14:textId="77777777" w:rsidR="00AE1C55" w:rsidRPr="00F45D4D" w:rsidRDefault="00AE1C55" w:rsidP="00AE1C55">
      <w:pPr>
        <w:spacing w:after="0"/>
        <w:rPr>
          <w:rFonts w:cstheme="minorHAnsi"/>
        </w:rPr>
      </w:pPr>
    </w:p>
    <w:p w14:paraId="3FCAD95C" w14:textId="77777777" w:rsidR="0007348C" w:rsidRPr="00F45D4D" w:rsidRDefault="0007348C" w:rsidP="00AE1C55">
      <w:pPr>
        <w:spacing w:after="0" w:line="240" w:lineRule="auto"/>
        <w:rPr>
          <w:rFonts w:eastAsia="Times New Roman" w:cstheme="minorHAnsi"/>
          <w:color w:val="000000"/>
          <w:sz w:val="32"/>
          <w:szCs w:val="24"/>
          <w:u w:val="single"/>
          <w:lang w:val="en" w:eastAsia="en-GB"/>
        </w:rPr>
      </w:pPr>
      <w:r w:rsidRPr="00F45D4D">
        <w:rPr>
          <w:rFonts w:eastAsia="Times New Roman" w:cstheme="minorHAnsi"/>
          <w:color w:val="000000"/>
          <w:sz w:val="32"/>
          <w:szCs w:val="24"/>
          <w:u w:val="single"/>
          <w:lang w:val="en" w:eastAsia="en-GB"/>
        </w:rPr>
        <w:t>ICT</w:t>
      </w:r>
      <w:r w:rsidR="00C53799" w:rsidRPr="00F45D4D">
        <w:rPr>
          <w:rFonts w:eastAsia="Times New Roman" w:cstheme="minorHAnsi"/>
          <w:color w:val="000000"/>
          <w:sz w:val="32"/>
          <w:szCs w:val="24"/>
          <w:u w:val="single"/>
          <w:lang w:val="en" w:eastAsia="en-GB"/>
        </w:rPr>
        <w:t xml:space="preserve"> taught through a topic approach </w:t>
      </w:r>
    </w:p>
    <w:p w14:paraId="64017DE1" w14:textId="103E6804" w:rsidR="00C53799" w:rsidRPr="00F45D4D" w:rsidRDefault="00C53799" w:rsidP="00AE1C55">
      <w:pPr>
        <w:spacing w:after="0" w:line="240" w:lineRule="auto"/>
        <w:rPr>
          <w:rFonts w:eastAsia="Times New Roman" w:cstheme="minorHAnsi"/>
          <w:color w:val="000000"/>
          <w:sz w:val="24"/>
          <w:lang w:val="en" w:eastAsia="en-GB"/>
        </w:rPr>
      </w:pPr>
      <w:r w:rsidRPr="00F45D4D">
        <w:rPr>
          <w:rFonts w:eastAsia="Times New Roman" w:cstheme="minorHAnsi"/>
          <w:color w:val="000000"/>
          <w:sz w:val="24"/>
          <w:lang w:val="en" w:eastAsia="en-GB"/>
        </w:rPr>
        <w:t xml:space="preserve">The breadth of our </w:t>
      </w:r>
      <w:r w:rsidR="0007348C" w:rsidRPr="00F45D4D">
        <w:rPr>
          <w:rFonts w:eastAsia="Times New Roman" w:cstheme="minorHAnsi"/>
          <w:color w:val="000000"/>
          <w:sz w:val="24"/>
          <w:lang w:val="en" w:eastAsia="en-GB"/>
        </w:rPr>
        <w:t>topic-based</w:t>
      </w:r>
      <w:r w:rsidRPr="00F45D4D">
        <w:rPr>
          <w:rFonts w:eastAsia="Times New Roman" w:cstheme="minorHAnsi"/>
          <w:color w:val="000000"/>
          <w:sz w:val="24"/>
          <w:lang w:val="en" w:eastAsia="en-GB"/>
        </w:rPr>
        <w:t xml:space="preserve"> learning curriculum is planned to give pupils </w:t>
      </w:r>
      <w:r w:rsidRPr="00F45D4D">
        <w:rPr>
          <w:rFonts w:eastAsia="Times New Roman" w:cstheme="minorHAnsi"/>
          <w:bCs/>
          <w:color w:val="000000"/>
          <w:sz w:val="24"/>
          <w:lang w:val="en" w:eastAsia="en-GB"/>
        </w:rPr>
        <w:t xml:space="preserve">appropriate </w:t>
      </w:r>
      <w:r w:rsidR="00685336" w:rsidRPr="00F45D4D">
        <w:rPr>
          <w:rFonts w:eastAsia="Times New Roman" w:cstheme="minorHAnsi"/>
          <w:bCs/>
          <w:color w:val="000000"/>
          <w:sz w:val="24"/>
          <w:lang w:val="en" w:eastAsia="en-GB"/>
        </w:rPr>
        <w:t>experience</w:t>
      </w:r>
      <w:r w:rsidRPr="00F45D4D">
        <w:rPr>
          <w:rFonts w:eastAsia="Times New Roman" w:cstheme="minorHAnsi"/>
          <w:bCs/>
          <w:color w:val="000000"/>
          <w:sz w:val="24"/>
          <w:lang w:val="en" w:eastAsia="en-GB"/>
        </w:rPr>
        <w:t xml:space="preserve"> both in </w:t>
      </w:r>
      <w:r w:rsidR="00685336">
        <w:rPr>
          <w:rFonts w:eastAsia="Times New Roman" w:cstheme="minorHAnsi"/>
          <w:bCs/>
          <w:color w:val="000000"/>
          <w:sz w:val="24"/>
          <w:lang w:val="en" w:eastAsia="en-GB"/>
        </w:rPr>
        <w:t>and</w:t>
      </w:r>
      <w:r w:rsidRPr="00F45D4D">
        <w:rPr>
          <w:rFonts w:eastAsia="Times New Roman" w:cstheme="minorHAnsi"/>
          <w:bCs/>
          <w:color w:val="000000"/>
          <w:sz w:val="24"/>
          <w:lang w:val="en" w:eastAsia="en-GB"/>
        </w:rPr>
        <w:t xml:space="preserve"> out of the school environment</w:t>
      </w:r>
      <w:r w:rsidRPr="00F45D4D">
        <w:rPr>
          <w:rFonts w:eastAsia="Times New Roman" w:cstheme="minorHAnsi"/>
          <w:color w:val="000000"/>
          <w:sz w:val="24"/>
          <w:lang w:val="en" w:eastAsia="en-GB"/>
        </w:rPr>
        <w:t xml:space="preserve"> to develop as confident and responsible citizens through the world they live in. It is designed to provide rich </w:t>
      </w:r>
      <w:r w:rsidRPr="00F45D4D">
        <w:rPr>
          <w:rFonts w:eastAsia="Times New Roman" w:cstheme="minorHAnsi"/>
          <w:bCs/>
          <w:color w:val="000000"/>
          <w:sz w:val="24"/>
          <w:lang w:val="en" w:eastAsia="en-GB"/>
        </w:rPr>
        <w:t xml:space="preserve">cultural capital </w:t>
      </w:r>
      <w:r w:rsidR="00685336">
        <w:rPr>
          <w:rFonts w:eastAsia="Times New Roman" w:cstheme="minorHAnsi"/>
          <w:bCs/>
          <w:color w:val="000000"/>
          <w:sz w:val="24"/>
          <w:lang w:val="en" w:eastAsia="en-GB"/>
        </w:rPr>
        <w:t>and</w:t>
      </w:r>
      <w:r w:rsidRPr="00F45D4D">
        <w:rPr>
          <w:rFonts w:eastAsia="Times New Roman" w:cstheme="minorHAnsi"/>
          <w:bCs/>
          <w:color w:val="000000"/>
          <w:sz w:val="24"/>
          <w:lang w:val="en" w:eastAsia="en-GB"/>
        </w:rPr>
        <w:t xml:space="preserve"> provide them with the knowledge </w:t>
      </w:r>
      <w:r w:rsidR="00685336">
        <w:rPr>
          <w:rFonts w:eastAsia="Times New Roman" w:cstheme="minorHAnsi"/>
          <w:bCs/>
          <w:color w:val="000000"/>
          <w:sz w:val="24"/>
          <w:lang w:val="en" w:eastAsia="en-GB"/>
        </w:rPr>
        <w:t>and</w:t>
      </w:r>
      <w:r w:rsidRPr="00F45D4D">
        <w:rPr>
          <w:rFonts w:eastAsia="Times New Roman" w:cstheme="minorHAnsi"/>
          <w:bCs/>
          <w:color w:val="000000"/>
          <w:sz w:val="24"/>
          <w:lang w:val="en" w:eastAsia="en-GB"/>
        </w:rPr>
        <w:t xml:space="preserve"> skills to succeed in the future working world. It is delivered</w:t>
      </w:r>
      <w:r w:rsidRPr="00F45D4D">
        <w:rPr>
          <w:rFonts w:eastAsia="Times New Roman" w:cstheme="minorHAnsi"/>
          <w:color w:val="000000"/>
          <w:sz w:val="24"/>
          <w:lang w:val="en" w:eastAsia="en-GB"/>
        </w:rPr>
        <w:t xml:space="preserve"> in a coherent, structured, practical </w:t>
      </w:r>
      <w:r w:rsidRPr="00F45D4D">
        <w:rPr>
          <w:rFonts w:eastAsia="Times New Roman" w:cstheme="minorHAnsi"/>
          <w:bCs/>
          <w:color w:val="000000"/>
          <w:sz w:val="24"/>
          <w:lang w:val="en" w:eastAsia="en-GB"/>
        </w:rPr>
        <w:t>curriculum</w:t>
      </w:r>
      <w:r w:rsidRPr="00F45D4D">
        <w:rPr>
          <w:rFonts w:eastAsia="Times New Roman" w:cstheme="minorHAnsi"/>
          <w:color w:val="000000"/>
          <w:sz w:val="24"/>
          <w:lang w:val="en" w:eastAsia="en-GB"/>
        </w:rPr>
        <w:t xml:space="preserve"> that leads to a sustained mastery for all </w:t>
      </w:r>
      <w:r w:rsidR="00685336">
        <w:rPr>
          <w:rFonts w:eastAsia="Times New Roman" w:cstheme="minorHAnsi"/>
          <w:color w:val="000000"/>
          <w:sz w:val="24"/>
          <w:lang w:val="en" w:eastAsia="en-GB"/>
        </w:rPr>
        <w:t>and</w:t>
      </w:r>
      <w:r w:rsidRPr="00F45D4D">
        <w:rPr>
          <w:rFonts w:eastAsia="Times New Roman" w:cstheme="minorHAnsi"/>
          <w:color w:val="000000"/>
          <w:sz w:val="24"/>
          <w:lang w:val="en" w:eastAsia="en-GB"/>
        </w:rPr>
        <w:t xml:space="preserve"> a greater depth of understanding for those who are capable.</w:t>
      </w:r>
    </w:p>
    <w:p w14:paraId="28470A50" w14:textId="77777777" w:rsidR="00C53799" w:rsidRPr="00F45D4D" w:rsidRDefault="00C53799" w:rsidP="00AE1C55">
      <w:pPr>
        <w:spacing w:after="0" w:line="240" w:lineRule="auto"/>
        <w:rPr>
          <w:rFonts w:eastAsia="Times New Roman" w:cstheme="minorHAnsi"/>
          <w:color w:val="000000"/>
          <w:sz w:val="24"/>
          <w:lang w:val="en" w:eastAsia="en-GB"/>
        </w:rPr>
      </w:pPr>
    </w:p>
    <w:p w14:paraId="48637647" w14:textId="77777777" w:rsidR="00C53799" w:rsidRPr="00F45D4D" w:rsidRDefault="00C53799" w:rsidP="00AE1C55">
      <w:pPr>
        <w:spacing w:after="0" w:line="240" w:lineRule="auto"/>
        <w:rPr>
          <w:rFonts w:eastAsia="Times New Roman" w:cstheme="minorHAnsi"/>
          <w:color w:val="000000"/>
          <w:sz w:val="24"/>
          <w:lang w:val="en" w:eastAsia="en-GB"/>
        </w:rPr>
      </w:pPr>
      <w:r w:rsidRPr="00F45D4D">
        <w:rPr>
          <w:rFonts w:eastAsia="Times New Roman" w:cstheme="minorHAnsi"/>
          <w:color w:val="000000"/>
          <w:sz w:val="24"/>
          <w:lang w:val="en" w:eastAsia="en-GB"/>
        </w:rPr>
        <w:t xml:space="preserve">Our </w:t>
      </w:r>
      <w:r w:rsidR="0007348C" w:rsidRPr="00F45D4D">
        <w:rPr>
          <w:rFonts w:eastAsia="Times New Roman" w:cstheme="minorHAnsi"/>
          <w:color w:val="000000"/>
          <w:sz w:val="24"/>
          <w:lang w:val="en" w:eastAsia="en-GB"/>
        </w:rPr>
        <w:t>topic-based</w:t>
      </w:r>
      <w:r w:rsidRPr="00F45D4D">
        <w:rPr>
          <w:rFonts w:eastAsia="Times New Roman" w:cstheme="minorHAnsi"/>
          <w:color w:val="000000"/>
          <w:sz w:val="24"/>
          <w:lang w:val="en" w:eastAsia="en-GB"/>
        </w:rPr>
        <w:t xml:space="preserve"> curriculum design is based on evidence from cognitive science; three main principles underpin it:</w:t>
      </w:r>
    </w:p>
    <w:p w14:paraId="2ABD6C1E" w14:textId="77777777" w:rsidR="00C53799" w:rsidRPr="00F45D4D" w:rsidRDefault="00C53799" w:rsidP="00AE1C55">
      <w:pPr>
        <w:numPr>
          <w:ilvl w:val="0"/>
          <w:numId w:val="1"/>
        </w:numPr>
        <w:spacing w:after="0" w:line="240" w:lineRule="auto"/>
        <w:ind w:left="0"/>
        <w:rPr>
          <w:rFonts w:eastAsia="Times New Roman" w:cstheme="minorHAnsi"/>
          <w:color w:val="000000"/>
          <w:sz w:val="24"/>
          <w:lang w:val="en" w:eastAsia="en-GB"/>
        </w:rPr>
      </w:pPr>
      <w:r w:rsidRPr="00F45D4D">
        <w:rPr>
          <w:rFonts w:eastAsia="Times New Roman" w:cstheme="minorHAnsi"/>
          <w:color w:val="000000"/>
          <w:sz w:val="24"/>
          <w:lang w:val="en" w:eastAsia="en-GB"/>
        </w:rPr>
        <w:t>Learning is most effective by repetition.</w:t>
      </w:r>
    </w:p>
    <w:p w14:paraId="3FE98B12" w14:textId="78438B37" w:rsidR="00C53799" w:rsidRPr="00F45D4D" w:rsidRDefault="00C53799" w:rsidP="00AE1C55">
      <w:pPr>
        <w:numPr>
          <w:ilvl w:val="0"/>
          <w:numId w:val="1"/>
        </w:numPr>
        <w:spacing w:after="0" w:line="240" w:lineRule="auto"/>
        <w:ind w:left="0"/>
        <w:rPr>
          <w:rFonts w:eastAsia="Times New Roman" w:cstheme="minorHAnsi"/>
          <w:color w:val="000000"/>
          <w:sz w:val="24"/>
          <w:lang w:val="en" w:eastAsia="en-GB"/>
        </w:rPr>
      </w:pPr>
      <w:r w:rsidRPr="00F45D4D">
        <w:rPr>
          <w:rFonts w:eastAsia="Times New Roman" w:cstheme="minorHAnsi"/>
          <w:color w:val="000000"/>
          <w:sz w:val="24"/>
          <w:lang w:val="en" w:eastAsia="en-GB"/>
        </w:rPr>
        <w:t xml:space="preserve">Interweaving helps pupils to discriminate between topics </w:t>
      </w:r>
      <w:r w:rsidR="000A470D">
        <w:rPr>
          <w:rFonts w:eastAsia="Times New Roman" w:cstheme="minorHAnsi"/>
          <w:color w:val="000000"/>
          <w:sz w:val="24"/>
          <w:lang w:val="en" w:eastAsia="en-GB"/>
        </w:rPr>
        <w:t>and</w:t>
      </w:r>
      <w:r w:rsidRPr="00F45D4D">
        <w:rPr>
          <w:rFonts w:eastAsia="Times New Roman" w:cstheme="minorHAnsi"/>
          <w:color w:val="000000"/>
          <w:sz w:val="24"/>
          <w:lang w:val="en" w:eastAsia="en-GB"/>
        </w:rPr>
        <w:t xml:space="preserve"> aids long-term retention.</w:t>
      </w:r>
    </w:p>
    <w:p w14:paraId="7D891903" w14:textId="231498AD" w:rsidR="00343054" w:rsidRDefault="00C53799" w:rsidP="00AE1C55">
      <w:pPr>
        <w:numPr>
          <w:ilvl w:val="0"/>
          <w:numId w:val="1"/>
        </w:numPr>
        <w:spacing w:after="0" w:line="240" w:lineRule="auto"/>
        <w:ind w:left="0"/>
        <w:rPr>
          <w:rFonts w:eastAsia="Times New Roman" w:cstheme="minorHAnsi"/>
          <w:color w:val="000000"/>
          <w:sz w:val="24"/>
          <w:lang w:val="en" w:eastAsia="en-GB"/>
        </w:rPr>
      </w:pPr>
      <w:r w:rsidRPr="00F45D4D">
        <w:rPr>
          <w:rFonts w:eastAsia="Times New Roman" w:cstheme="minorHAnsi"/>
          <w:color w:val="000000"/>
          <w:sz w:val="24"/>
          <w:lang w:val="en" w:eastAsia="en-GB"/>
        </w:rPr>
        <w:t xml:space="preserve">Retrieval of previously learned content is frequent </w:t>
      </w:r>
      <w:r w:rsidR="000A470D">
        <w:rPr>
          <w:rFonts w:eastAsia="Times New Roman" w:cstheme="minorHAnsi"/>
          <w:color w:val="000000"/>
          <w:sz w:val="24"/>
          <w:lang w:val="en" w:eastAsia="en-GB"/>
        </w:rPr>
        <w:t>and</w:t>
      </w:r>
      <w:r w:rsidRPr="00F45D4D">
        <w:rPr>
          <w:rFonts w:eastAsia="Times New Roman" w:cstheme="minorHAnsi"/>
          <w:color w:val="000000"/>
          <w:sz w:val="24"/>
          <w:lang w:val="en" w:eastAsia="en-GB"/>
        </w:rPr>
        <w:t xml:space="preserve"> regular, which increases both storage </w:t>
      </w:r>
      <w:r w:rsidR="000A470D">
        <w:rPr>
          <w:rFonts w:eastAsia="Times New Roman" w:cstheme="minorHAnsi"/>
          <w:color w:val="000000"/>
          <w:sz w:val="24"/>
          <w:lang w:val="en" w:eastAsia="en-GB"/>
        </w:rPr>
        <w:t>and</w:t>
      </w:r>
      <w:r w:rsidRPr="00F45D4D">
        <w:rPr>
          <w:rFonts w:eastAsia="Times New Roman" w:cstheme="minorHAnsi"/>
          <w:color w:val="000000"/>
          <w:sz w:val="24"/>
          <w:lang w:val="en" w:eastAsia="en-GB"/>
        </w:rPr>
        <w:t xml:space="preserve"> retrieval strength.</w:t>
      </w:r>
    </w:p>
    <w:p w14:paraId="605ADF3D" w14:textId="77777777" w:rsidR="000A470D" w:rsidRPr="00F45D4D" w:rsidRDefault="000A470D" w:rsidP="000A470D">
      <w:pPr>
        <w:spacing w:after="0" w:line="240" w:lineRule="auto"/>
        <w:rPr>
          <w:rFonts w:eastAsia="Times New Roman" w:cstheme="minorHAnsi"/>
          <w:color w:val="000000"/>
          <w:sz w:val="24"/>
          <w:lang w:val="en" w:eastAsia="en-GB"/>
        </w:rPr>
      </w:pPr>
    </w:p>
    <w:p w14:paraId="0F918260" w14:textId="26BC9277" w:rsidR="00C53799" w:rsidRPr="00F45D4D" w:rsidRDefault="00C53799" w:rsidP="00AE1C55">
      <w:pPr>
        <w:spacing w:after="0" w:line="240" w:lineRule="auto"/>
        <w:rPr>
          <w:rFonts w:eastAsia="Times New Roman" w:cstheme="minorHAnsi"/>
          <w:color w:val="000000"/>
          <w:sz w:val="24"/>
          <w:lang w:val="en" w:eastAsia="en-GB"/>
        </w:rPr>
      </w:pPr>
      <w:r w:rsidRPr="00F45D4D">
        <w:rPr>
          <w:rFonts w:eastAsia="Times New Roman" w:cstheme="minorHAnsi"/>
          <w:color w:val="000000"/>
          <w:sz w:val="24"/>
          <w:lang w:val="en" w:eastAsia="en-GB"/>
        </w:rPr>
        <w:t xml:space="preserve">In addition to the three principles, we also understand that learning can be invisible in the short-term </w:t>
      </w:r>
      <w:r w:rsidR="000A470D">
        <w:rPr>
          <w:rFonts w:eastAsia="Times New Roman" w:cstheme="minorHAnsi"/>
          <w:color w:val="000000"/>
          <w:sz w:val="24"/>
          <w:lang w:val="en" w:eastAsia="en-GB"/>
        </w:rPr>
        <w:t>and</w:t>
      </w:r>
      <w:r w:rsidRPr="00F45D4D">
        <w:rPr>
          <w:rFonts w:eastAsia="Times New Roman" w:cstheme="minorHAnsi"/>
          <w:color w:val="000000"/>
          <w:sz w:val="24"/>
          <w:lang w:val="en" w:eastAsia="en-GB"/>
        </w:rPr>
        <w:t xml:space="preserve"> that sustained mastery takes time. Some of our content is subject specific, whilst other content is combined in a cross-curricular approach. Continuous provision, in the form of daily routines, replaces the teaching of some aspects of the curriculum (where appropriate) and in other cases, provides retrieval and practice for previously learned content.</w:t>
      </w:r>
    </w:p>
    <w:p w14:paraId="5C436122" w14:textId="77777777" w:rsidR="00C53799" w:rsidRPr="00F45D4D" w:rsidRDefault="00C53799" w:rsidP="00AE1C55">
      <w:pPr>
        <w:spacing w:after="0" w:line="240" w:lineRule="auto"/>
        <w:rPr>
          <w:rFonts w:eastAsia="Times New Roman" w:cstheme="minorHAnsi"/>
          <w:color w:val="000000"/>
          <w:sz w:val="24"/>
          <w:lang w:val="en" w:eastAsia="en-GB"/>
        </w:rPr>
      </w:pPr>
    </w:p>
    <w:p w14:paraId="1FF24167" w14:textId="6F541750" w:rsidR="00C53799" w:rsidRPr="00F45D4D" w:rsidRDefault="00C53799" w:rsidP="00C53799">
      <w:pPr>
        <w:spacing w:after="0" w:line="240" w:lineRule="auto"/>
        <w:rPr>
          <w:rFonts w:eastAsia="Times New Roman" w:cstheme="minorHAnsi"/>
          <w:color w:val="000000"/>
          <w:sz w:val="24"/>
          <w:lang w:val="en" w:eastAsia="en-GB"/>
        </w:rPr>
      </w:pPr>
      <w:r w:rsidRPr="00F45D4D">
        <w:rPr>
          <w:rFonts w:eastAsia="Times New Roman" w:cstheme="minorHAnsi"/>
          <w:color w:val="000000"/>
          <w:sz w:val="24"/>
          <w:lang w:val="en" w:eastAsia="en-GB"/>
        </w:rPr>
        <w:t xml:space="preserve">The impact of our curriculum is that by the end of year 2, the vast majority of our pupils have sustained mastery of the content that is they remember it all through their learning experiences </w:t>
      </w:r>
      <w:r w:rsidR="00F43F67">
        <w:rPr>
          <w:rFonts w:eastAsia="Times New Roman" w:cstheme="minorHAnsi"/>
          <w:color w:val="000000"/>
          <w:sz w:val="24"/>
          <w:lang w:val="en" w:eastAsia="en-GB"/>
        </w:rPr>
        <w:t>and</w:t>
      </w:r>
      <w:r w:rsidRPr="00F45D4D">
        <w:rPr>
          <w:rFonts w:eastAsia="Times New Roman" w:cstheme="minorHAnsi"/>
          <w:color w:val="000000"/>
          <w:sz w:val="24"/>
          <w:lang w:val="en" w:eastAsia="en-GB"/>
        </w:rPr>
        <w:t xml:space="preserve"> are fluent in applying both learnt knowledge </w:t>
      </w:r>
      <w:r w:rsidR="00F43F67">
        <w:rPr>
          <w:rFonts w:eastAsia="Times New Roman" w:cstheme="minorHAnsi"/>
          <w:color w:val="000000"/>
          <w:sz w:val="24"/>
          <w:lang w:val="en" w:eastAsia="en-GB"/>
        </w:rPr>
        <w:t>and</w:t>
      </w:r>
      <w:r w:rsidRPr="00F45D4D">
        <w:rPr>
          <w:rFonts w:eastAsia="Times New Roman" w:cstheme="minorHAnsi"/>
          <w:color w:val="000000"/>
          <w:sz w:val="24"/>
          <w:lang w:val="en" w:eastAsia="en-GB"/>
        </w:rPr>
        <w:t xml:space="preserve"> skills to a wide variety of tasks </w:t>
      </w:r>
      <w:r w:rsidR="00343054" w:rsidRPr="00F45D4D">
        <w:rPr>
          <w:rFonts w:eastAsia="Times New Roman" w:cstheme="minorHAnsi"/>
          <w:color w:val="000000"/>
          <w:sz w:val="24"/>
          <w:lang w:val="en" w:eastAsia="en-GB"/>
        </w:rPr>
        <w:t>&amp;</w:t>
      </w:r>
      <w:r w:rsidRPr="00F45D4D">
        <w:rPr>
          <w:rFonts w:eastAsia="Times New Roman" w:cstheme="minorHAnsi"/>
          <w:color w:val="000000"/>
          <w:sz w:val="24"/>
          <w:lang w:val="en" w:eastAsia="en-GB"/>
        </w:rPr>
        <w:t xml:space="preserve"> situations. </w:t>
      </w:r>
    </w:p>
    <w:tbl>
      <w:tblPr>
        <w:tblStyle w:val="TableGrid"/>
        <w:tblW w:w="0" w:type="auto"/>
        <w:tblLook w:val="04A0" w:firstRow="1" w:lastRow="0" w:firstColumn="1" w:lastColumn="0" w:noHBand="0" w:noVBand="1"/>
      </w:tblPr>
      <w:tblGrid>
        <w:gridCol w:w="1233"/>
        <w:gridCol w:w="4574"/>
        <w:gridCol w:w="4625"/>
        <w:gridCol w:w="4956"/>
      </w:tblGrid>
      <w:tr w:rsidR="00B1635E" w:rsidRPr="00F45D4D" w14:paraId="010FA481" w14:textId="77777777" w:rsidTr="00461976">
        <w:trPr>
          <w:trHeight w:val="416"/>
        </w:trPr>
        <w:tc>
          <w:tcPr>
            <w:tcW w:w="1233" w:type="dxa"/>
            <w:vMerge w:val="restart"/>
          </w:tcPr>
          <w:p w14:paraId="1472B2AC" w14:textId="77777777" w:rsidR="00F91AEE" w:rsidRPr="00501C69" w:rsidRDefault="00F91AEE" w:rsidP="004B6E13">
            <w:pPr>
              <w:rPr>
                <w:rFonts w:cstheme="minorHAnsi"/>
                <w:b/>
                <w:sz w:val="24"/>
                <w:szCs w:val="24"/>
              </w:rPr>
            </w:pPr>
            <w:r w:rsidRPr="00501C69">
              <w:rPr>
                <w:rFonts w:cstheme="minorHAnsi"/>
                <w:b/>
                <w:sz w:val="24"/>
                <w:szCs w:val="24"/>
              </w:rPr>
              <w:lastRenderedPageBreak/>
              <w:t>F2</w:t>
            </w:r>
          </w:p>
          <w:p w14:paraId="0F3D1AD2" w14:textId="77777777" w:rsidR="00F91AEE" w:rsidRPr="00F45D4D" w:rsidRDefault="0061206A" w:rsidP="004B6E13">
            <w:pPr>
              <w:rPr>
                <w:rFonts w:cstheme="minorHAnsi"/>
                <w:sz w:val="32"/>
                <w:szCs w:val="32"/>
                <w:u w:val="single"/>
              </w:rPr>
            </w:pPr>
            <w:r w:rsidRPr="00501C69">
              <w:rPr>
                <w:rFonts w:cstheme="minorHAnsi"/>
                <w:b/>
                <w:sz w:val="24"/>
                <w:szCs w:val="24"/>
              </w:rPr>
              <w:t>c</w:t>
            </w:r>
            <w:r w:rsidR="00F91AEE" w:rsidRPr="00501C69">
              <w:rPr>
                <w:rFonts w:cstheme="minorHAnsi"/>
                <w:b/>
                <w:sz w:val="24"/>
                <w:szCs w:val="24"/>
              </w:rPr>
              <w:t>hildren will know how to…</w:t>
            </w:r>
          </w:p>
        </w:tc>
        <w:tc>
          <w:tcPr>
            <w:tcW w:w="4574" w:type="dxa"/>
            <w:shd w:val="clear" w:color="auto" w:fill="DEEAF6" w:themeFill="accent5" w:themeFillTint="33"/>
          </w:tcPr>
          <w:p w14:paraId="363AB5D1" w14:textId="77777777" w:rsidR="00F91AEE" w:rsidRPr="00883DC9" w:rsidRDefault="00F91AEE" w:rsidP="00F91AEE">
            <w:pPr>
              <w:rPr>
                <w:rFonts w:cstheme="minorHAnsi"/>
                <w:b/>
              </w:rPr>
            </w:pPr>
            <w:r w:rsidRPr="00883DC9">
              <w:rPr>
                <w:rFonts w:cstheme="minorHAnsi"/>
                <w:b/>
              </w:rPr>
              <w:t>Composite:</w:t>
            </w:r>
          </w:p>
          <w:p w14:paraId="005FFE47" w14:textId="46C43EB7" w:rsidR="004B6E13" w:rsidRDefault="00897A14">
            <w:pPr>
              <w:pStyle w:val="ListParagraph"/>
              <w:numPr>
                <w:ilvl w:val="0"/>
                <w:numId w:val="3"/>
              </w:numPr>
              <w:rPr>
                <w:rFonts w:cstheme="minorHAnsi"/>
              </w:rPr>
            </w:pPr>
            <w:r>
              <w:rPr>
                <w:rFonts w:cstheme="minorHAnsi"/>
              </w:rPr>
              <w:t>TECHNOLOGY AWARENESS</w:t>
            </w:r>
          </w:p>
          <w:p w14:paraId="42EDEA94" w14:textId="6EFBD9BE" w:rsidR="00897A14" w:rsidRPr="00897A14" w:rsidRDefault="00897A14" w:rsidP="00897A14">
            <w:pPr>
              <w:pStyle w:val="ListParagraph"/>
              <w:ind w:left="284"/>
              <w:rPr>
                <w:rFonts w:cstheme="minorHAnsi"/>
              </w:rPr>
            </w:pPr>
            <w:r w:rsidRPr="00897A14">
              <w:rPr>
                <w:rFonts w:cstheme="minorHAnsi"/>
              </w:rPr>
              <w:t>Technology in the Real World:</w:t>
            </w:r>
          </w:p>
          <w:p w14:paraId="0BD00185" w14:textId="702FD34D" w:rsidR="00897A14" w:rsidRPr="00897A14" w:rsidRDefault="00897A14" w:rsidP="00897A14">
            <w:pPr>
              <w:rPr>
                <w:rFonts w:cstheme="minorHAnsi"/>
                <w:i/>
                <w:iCs/>
              </w:rPr>
            </w:pPr>
            <w:r w:rsidRPr="00897A14">
              <w:rPr>
                <w:rFonts w:cstheme="minorHAnsi"/>
                <w:i/>
                <w:iCs/>
              </w:rPr>
              <w:t>Recogni</w:t>
            </w:r>
            <w:r w:rsidR="001C6723">
              <w:rPr>
                <w:rFonts w:cstheme="minorHAnsi"/>
                <w:i/>
                <w:iCs/>
              </w:rPr>
              <w:t>s</w:t>
            </w:r>
            <w:r w:rsidRPr="00897A14">
              <w:rPr>
                <w:rFonts w:cstheme="minorHAnsi"/>
                <w:i/>
                <w:iCs/>
              </w:rPr>
              <w:t>ing that buttons, remote controls, and barcodes are all technology.</w:t>
            </w:r>
          </w:p>
        </w:tc>
        <w:tc>
          <w:tcPr>
            <w:tcW w:w="4625" w:type="dxa"/>
            <w:shd w:val="clear" w:color="auto" w:fill="DEEAF6" w:themeFill="accent5" w:themeFillTint="33"/>
          </w:tcPr>
          <w:p w14:paraId="45D7053C" w14:textId="77777777" w:rsidR="00550F95" w:rsidRPr="00883DC9" w:rsidRDefault="00550F95" w:rsidP="00550F95">
            <w:pPr>
              <w:rPr>
                <w:rFonts w:cstheme="minorHAnsi"/>
                <w:b/>
              </w:rPr>
            </w:pPr>
            <w:r w:rsidRPr="00883DC9">
              <w:rPr>
                <w:rFonts w:cstheme="minorHAnsi"/>
                <w:b/>
              </w:rPr>
              <w:t>Composite:</w:t>
            </w:r>
          </w:p>
          <w:p w14:paraId="251EECCD" w14:textId="396D78F4" w:rsidR="00897A14" w:rsidRPr="00897A14" w:rsidRDefault="00897A14">
            <w:pPr>
              <w:pStyle w:val="ListParagraph"/>
              <w:numPr>
                <w:ilvl w:val="0"/>
                <w:numId w:val="4"/>
              </w:numPr>
              <w:rPr>
                <w:rFonts w:cstheme="minorHAnsi"/>
                <w:i/>
                <w:iCs/>
              </w:rPr>
            </w:pPr>
            <w:r>
              <w:rPr>
                <w:rFonts w:cstheme="minorHAnsi"/>
              </w:rPr>
              <w:t>FINE MOTOR CONTROL</w:t>
            </w:r>
          </w:p>
          <w:p w14:paraId="3E8F47AF" w14:textId="06CCD5FE" w:rsidR="00897A14" w:rsidRPr="00897A14" w:rsidRDefault="00897A14" w:rsidP="00897A14">
            <w:pPr>
              <w:pStyle w:val="ListParagraph"/>
              <w:ind w:left="360"/>
              <w:rPr>
                <w:rFonts w:cstheme="minorHAnsi"/>
              </w:rPr>
            </w:pPr>
            <w:r>
              <w:rPr>
                <w:rFonts w:cstheme="minorHAnsi"/>
              </w:rPr>
              <w:t>Skills to access Technology</w:t>
            </w:r>
            <w:r w:rsidR="00674FEE">
              <w:rPr>
                <w:rFonts w:cstheme="minorHAnsi"/>
              </w:rPr>
              <w:t>:</w:t>
            </w:r>
          </w:p>
          <w:p w14:paraId="43F227FE" w14:textId="4C038843" w:rsidR="00897A14" w:rsidRPr="00897A14" w:rsidRDefault="00897A14" w:rsidP="00897A14">
            <w:pPr>
              <w:rPr>
                <w:rFonts w:cstheme="minorHAnsi"/>
                <w:i/>
                <w:iCs/>
              </w:rPr>
            </w:pPr>
            <w:r w:rsidRPr="00897A14">
              <w:rPr>
                <w:rFonts w:cstheme="minorHAnsi"/>
                <w:i/>
                <w:iCs/>
              </w:rPr>
              <w:t>Developing mouse skills, tapping, dragging, and using arrows.</w:t>
            </w:r>
          </w:p>
          <w:p w14:paraId="2CB8DFA7" w14:textId="77777777" w:rsidR="002E3FBA" w:rsidRPr="00F45D4D" w:rsidRDefault="002E3FBA" w:rsidP="006F17F5">
            <w:pPr>
              <w:rPr>
                <w:rFonts w:cstheme="minorHAnsi"/>
              </w:rPr>
            </w:pPr>
          </w:p>
        </w:tc>
        <w:tc>
          <w:tcPr>
            <w:tcW w:w="4956" w:type="dxa"/>
            <w:shd w:val="clear" w:color="auto" w:fill="DEEAF6" w:themeFill="accent5" w:themeFillTint="33"/>
          </w:tcPr>
          <w:p w14:paraId="4B68CD07" w14:textId="77777777" w:rsidR="00550F95" w:rsidRPr="00883DC9" w:rsidRDefault="00550F95" w:rsidP="00550F95">
            <w:pPr>
              <w:rPr>
                <w:rFonts w:cstheme="minorHAnsi"/>
                <w:b/>
                <w:i/>
              </w:rPr>
            </w:pPr>
            <w:r w:rsidRPr="00883DC9">
              <w:rPr>
                <w:rFonts w:cstheme="minorHAnsi"/>
                <w:b/>
              </w:rPr>
              <w:t>Composite</w:t>
            </w:r>
            <w:r w:rsidRPr="00883DC9">
              <w:rPr>
                <w:rFonts w:cstheme="minorHAnsi"/>
                <w:b/>
                <w:i/>
              </w:rPr>
              <w:t>:</w:t>
            </w:r>
          </w:p>
          <w:p w14:paraId="78EC4AAD" w14:textId="77777777" w:rsidR="00D03608" w:rsidRDefault="00D03608">
            <w:pPr>
              <w:pStyle w:val="ListParagraph"/>
              <w:numPr>
                <w:ilvl w:val="0"/>
                <w:numId w:val="5"/>
              </w:numPr>
              <w:rPr>
                <w:rFonts w:cstheme="minorHAnsi"/>
              </w:rPr>
            </w:pPr>
            <w:r>
              <w:rPr>
                <w:rFonts w:cstheme="minorHAnsi"/>
              </w:rPr>
              <w:t>E-SAFEFTY</w:t>
            </w:r>
          </w:p>
          <w:p w14:paraId="1BF9B607" w14:textId="77777777" w:rsidR="00D03608" w:rsidRDefault="00D03608" w:rsidP="00D03608">
            <w:pPr>
              <w:pStyle w:val="ListParagraph"/>
              <w:ind w:left="502"/>
              <w:rPr>
                <w:rFonts w:cstheme="minorHAnsi"/>
              </w:rPr>
            </w:pPr>
            <w:r>
              <w:rPr>
                <w:rFonts w:cstheme="minorHAnsi"/>
              </w:rPr>
              <w:t>Staying safe online:</w:t>
            </w:r>
          </w:p>
          <w:p w14:paraId="55C8E2AA" w14:textId="14EAF4F6" w:rsidR="00D03608" w:rsidRDefault="00D03608" w:rsidP="00D03608">
            <w:pPr>
              <w:rPr>
                <w:rFonts w:cstheme="minorHAnsi"/>
                <w:i/>
                <w:iCs/>
              </w:rPr>
            </w:pPr>
            <w:r>
              <w:rPr>
                <w:rFonts w:cstheme="minorHAnsi"/>
                <w:i/>
                <w:iCs/>
              </w:rPr>
              <w:t>Recognising the responsibility of online safety and how to use technology whilst staying safe, using ‘Smartie the Penguin’ package.</w:t>
            </w:r>
          </w:p>
          <w:p w14:paraId="0142F723" w14:textId="6E60E163" w:rsidR="00147CCE" w:rsidRPr="00897A14" w:rsidRDefault="00147CCE" w:rsidP="00D03608">
            <w:pPr>
              <w:rPr>
                <w:rFonts w:cstheme="minorHAnsi"/>
                <w:i/>
                <w:iCs/>
              </w:rPr>
            </w:pPr>
          </w:p>
        </w:tc>
      </w:tr>
      <w:tr w:rsidR="00B1635E" w:rsidRPr="00F45D4D" w14:paraId="5F4F4D79" w14:textId="77777777" w:rsidTr="00461976">
        <w:trPr>
          <w:trHeight w:val="5094"/>
        </w:trPr>
        <w:tc>
          <w:tcPr>
            <w:tcW w:w="1233" w:type="dxa"/>
            <w:vMerge/>
          </w:tcPr>
          <w:p w14:paraId="5026917A" w14:textId="77777777" w:rsidR="00F91AEE" w:rsidRPr="00F45D4D" w:rsidRDefault="00F91AEE" w:rsidP="00084BB2">
            <w:pPr>
              <w:jc w:val="center"/>
              <w:rPr>
                <w:rFonts w:cstheme="minorHAnsi"/>
                <w:sz w:val="24"/>
                <w:szCs w:val="24"/>
              </w:rPr>
            </w:pPr>
          </w:p>
        </w:tc>
        <w:tc>
          <w:tcPr>
            <w:tcW w:w="4574" w:type="dxa"/>
            <w:shd w:val="clear" w:color="auto" w:fill="FFFFFF" w:themeFill="background1"/>
          </w:tcPr>
          <w:p w14:paraId="72A7C587" w14:textId="77777777" w:rsidR="00774E02" w:rsidRPr="00897A14" w:rsidRDefault="00163627" w:rsidP="00C53799">
            <w:pPr>
              <w:rPr>
                <w:rFonts w:cstheme="minorHAnsi"/>
                <w:b/>
                <w:bCs/>
              </w:rPr>
            </w:pPr>
            <w:r w:rsidRPr="00897A14">
              <w:rPr>
                <w:rFonts w:cstheme="minorHAnsi"/>
                <w:b/>
                <w:bCs/>
              </w:rPr>
              <w:t>Components:</w:t>
            </w:r>
          </w:p>
          <w:p w14:paraId="1D16FD31" w14:textId="6E5B651D" w:rsidR="00C81488" w:rsidRPr="00984E97" w:rsidRDefault="00883DC9">
            <w:pPr>
              <w:pStyle w:val="ListParagraph"/>
              <w:numPr>
                <w:ilvl w:val="0"/>
                <w:numId w:val="13"/>
              </w:numPr>
              <w:rPr>
                <w:i/>
                <w:noProof/>
              </w:rPr>
            </w:pPr>
            <w:r w:rsidRPr="00984E97">
              <w:rPr>
                <w:iCs/>
                <w:noProof/>
              </w:rPr>
              <w:t xml:space="preserve"> </w:t>
            </w:r>
            <w:r w:rsidR="00984E97" w:rsidRPr="00984E97">
              <w:rPr>
                <w:i/>
                <w:noProof/>
              </w:rPr>
              <w:t xml:space="preserve">Lesson 1: </w:t>
            </w:r>
            <w:r w:rsidR="00984E97" w:rsidRPr="00ED3114">
              <w:rPr>
                <w:i/>
                <w:noProof/>
                <w:highlight w:val="yellow"/>
              </w:rPr>
              <w:t>iPad</w:t>
            </w:r>
            <w:r w:rsidR="00984E97" w:rsidRPr="00984E97">
              <w:rPr>
                <w:i/>
                <w:noProof/>
              </w:rPr>
              <w:t xml:space="preserve"> Basics</w:t>
            </w:r>
          </w:p>
          <w:p w14:paraId="3B9107EF" w14:textId="387E5B9D" w:rsidR="00984E97" w:rsidRDefault="00984E97" w:rsidP="00984E97">
            <w:pPr>
              <w:rPr>
                <w:iCs/>
                <w:noProof/>
              </w:rPr>
            </w:pPr>
            <w:r>
              <w:rPr>
                <w:iCs/>
                <w:noProof/>
              </w:rPr>
              <w:t xml:space="preserve">To identify key </w:t>
            </w:r>
            <w:r w:rsidRPr="00ED3114">
              <w:rPr>
                <w:iCs/>
                <w:noProof/>
                <w:highlight w:val="yellow"/>
              </w:rPr>
              <w:t>components</w:t>
            </w:r>
            <w:r>
              <w:rPr>
                <w:iCs/>
                <w:noProof/>
              </w:rPr>
              <w:t xml:space="preserve"> of basic iPad use</w:t>
            </w:r>
          </w:p>
          <w:p w14:paraId="63779F2C" w14:textId="2630427B" w:rsidR="00984E97" w:rsidRDefault="00984E97" w:rsidP="00984E97">
            <w:pPr>
              <w:pStyle w:val="ListParagraph"/>
              <w:rPr>
                <w:iCs/>
                <w:noProof/>
              </w:rPr>
            </w:pPr>
            <w:r>
              <w:rPr>
                <w:iCs/>
                <w:noProof/>
              </w:rPr>
              <w:t>I can locate the ‘</w:t>
            </w:r>
            <w:r w:rsidRPr="00ED3114">
              <w:rPr>
                <w:iCs/>
                <w:noProof/>
                <w:highlight w:val="yellow"/>
              </w:rPr>
              <w:t>home’</w:t>
            </w:r>
            <w:r>
              <w:rPr>
                <w:iCs/>
                <w:noProof/>
              </w:rPr>
              <w:t xml:space="preserve"> physical button, the ‘</w:t>
            </w:r>
            <w:r w:rsidRPr="00ED3114">
              <w:rPr>
                <w:iCs/>
                <w:noProof/>
                <w:highlight w:val="yellow"/>
              </w:rPr>
              <w:t>lock’</w:t>
            </w:r>
            <w:r>
              <w:rPr>
                <w:iCs/>
                <w:noProof/>
              </w:rPr>
              <w:t xml:space="preserve"> physical button and the ‘</w:t>
            </w:r>
            <w:r w:rsidRPr="00ED3114">
              <w:rPr>
                <w:iCs/>
                <w:noProof/>
                <w:highlight w:val="yellow"/>
              </w:rPr>
              <w:t>power’</w:t>
            </w:r>
            <w:r>
              <w:rPr>
                <w:iCs/>
                <w:noProof/>
              </w:rPr>
              <w:t xml:space="preserve"> physical button. I can explain each fun</w:t>
            </w:r>
            <w:r w:rsidR="00ED3114">
              <w:rPr>
                <w:iCs/>
                <w:noProof/>
              </w:rPr>
              <w:t>ct</w:t>
            </w:r>
            <w:r>
              <w:rPr>
                <w:iCs/>
                <w:noProof/>
              </w:rPr>
              <w:t>ion</w:t>
            </w:r>
          </w:p>
          <w:p w14:paraId="2D3A70E0" w14:textId="466EBE5B" w:rsidR="00984E97" w:rsidRDefault="00984E97">
            <w:pPr>
              <w:pStyle w:val="ListParagraph"/>
              <w:numPr>
                <w:ilvl w:val="0"/>
                <w:numId w:val="13"/>
              </w:numPr>
              <w:rPr>
                <w:i/>
                <w:noProof/>
              </w:rPr>
            </w:pPr>
            <w:r w:rsidRPr="00984E97">
              <w:rPr>
                <w:i/>
                <w:noProof/>
              </w:rPr>
              <w:t xml:space="preserve">Lesson 2: </w:t>
            </w:r>
            <w:r w:rsidRPr="00ED3114">
              <w:rPr>
                <w:i/>
                <w:noProof/>
                <w:highlight w:val="yellow"/>
              </w:rPr>
              <w:t>iPad</w:t>
            </w:r>
            <w:r w:rsidRPr="00984E97">
              <w:rPr>
                <w:i/>
                <w:noProof/>
              </w:rPr>
              <w:t xml:space="preserve"> Navigation</w:t>
            </w:r>
          </w:p>
          <w:p w14:paraId="364C8240" w14:textId="6B4CBBFD" w:rsidR="00984E97" w:rsidRDefault="00984E97" w:rsidP="00984E97">
            <w:pPr>
              <w:rPr>
                <w:iCs/>
                <w:noProof/>
              </w:rPr>
            </w:pPr>
            <w:r>
              <w:rPr>
                <w:iCs/>
                <w:noProof/>
              </w:rPr>
              <w:t>To understand</w:t>
            </w:r>
            <w:r w:rsidR="00375ECC">
              <w:rPr>
                <w:iCs/>
                <w:noProof/>
              </w:rPr>
              <w:t xml:space="preserve"> actions and corresponding results</w:t>
            </w:r>
          </w:p>
          <w:p w14:paraId="09B14AC9" w14:textId="078CA015" w:rsidR="00375ECC" w:rsidRDefault="00375ECC" w:rsidP="00375ECC">
            <w:pPr>
              <w:pStyle w:val="ListParagraph"/>
              <w:rPr>
                <w:iCs/>
                <w:noProof/>
              </w:rPr>
            </w:pPr>
            <w:r>
              <w:rPr>
                <w:iCs/>
                <w:noProof/>
              </w:rPr>
              <w:t>I can control a</w:t>
            </w:r>
            <w:r w:rsidRPr="00375ECC">
              <w:rPr>
                <w:iCs/>
                <w:noProof/>
              </w:rPr>
              <w:t xml:space="preserve"> </w:t>
            </w:r>
            <w:r w:rsidRPr="00ED3114">
              <w:rPr>
                <w:iCs/>
                <w:noProof/>
                <w:highlight w:val="yellow"/>
              </w:rPr>
              <w:t>single tap</w:t>
            </w:r>
            <w:r>
              <w:rPr>
                <w:iCs/>
                <w:noProof/>
              </w:rPr>
              <w:t xml:space="preserve"> u</w:t>
            </w:r>
            <w:r w:rsidRPr="00375ECC">
              <w:rPr>
                <w:iCs/>
                <w:noProof/>
              </w:rPr>
              <w:t>s</w:t>
            </w:r>
            <w:r>
              <w:rPr>
                <w:iCs/>
                <w:noProof/>
              </w:rPr>
              <w:t>ing</w:t>
            </w:r>
            <w:r w:rsidRPr="00375ECC">
              <w:rPr>
                <w:iCs/>
                <w:noProof/>
              </w:rPr>
              <w:t xml:space="preserve"> a "bird pecking" motion with one pointer finger</w:t>
            </w:r>
            <w:r>
              <w:rPr>
                <w:iCs/>
                <w:noProof/>
              </w:rPr>
              <w:t xml:space="preserve">, I can </w:t>
            </w:r>
            <w:r w:rsidRPr="00ED3114">
              <w:rPr>
                <w:iCs/>
                <w:noProof/>
                <w:highlight w:val="yellow"/>
              </w:rPr>
              <w:t>swipe</w:t>
            </w:r>
            <w:r>
              <w:rPr>
                <w:iCs/>
                <w:noProof/>
              </w:rPr>
              <w:t xml:space="preserve"> by</w:t>
            </w:r>
            <w:r w:rsidRPr="00375ECC">
              <w:rPr>
                <w:iCs/>
                <w:noProof/>
              </w:rPr>
              <w:t xml:space="preserve"> "wip</w:t>
            </w:r>
            <w:r>
              <w:rPr>
                <w:iCs/>
                <w:noProof/>
              </w:rPr>
              <w:t>ing</w:t>
            </w:r>
            <w:r w:rsidRPr="00375ECC">
              <w:rPr>
                <w:iCs/>
                <w:noProof/>
              </w:rPr>
              <w:t xml:space="preserve"> the screen" from right to left</w:t>
            </w:r>
            <w:r>
              <w:rPr>
                <w:iCs/>
                <w:noProof/>
              </w:rPr>
              <w:t xml:space="preserve"> and I can </w:t>
            </w:r>
            <w:r w:rsidRPr="00375ECC">
              <w:rPr>
                <w:iCs/>
                <w:noProof/>
              </w:rPr>
              <w:t xml:space="preserve">avoid </w:t>
            </w:r>
            <w:r w:rsidRPr="00ED3114">
              <w:rPr>
                <w:iCs/>
                <w:noProof/>
                <w:highlight w:val="yellow"/>
              </w:rPr>
              <w:t>multi-touch</w:t>
            </w:r>
            <w:r>
              <w:rPr>
                <w:b/>
                <w:bCs/>
                <w:iCs/>
                <w:noProof/>
              </w:rPr>
              <w:t xml:space="preserve"> </w:t>
            </w:r>
            <w:r w:rsidRPr="00375ECC">
              <w:rPr>
                <w:iCs/>
                <w:noProof/>
              </w:rPr>
              <w:t>by</w:t>
            </w:r>
            <w:r>
              <w:rPr>
                <w:b/>
                <w:bCs/>
                <w:iCs/>
                <w:noProof/>
              </w:rPr>
              <w:t xml:space="preserve"> </w:t>
            </w:r>
            <w:r w:rsidRPr="00375ECC">
              <w:rPr>
                <w:iCs/>
                <w:noProof/>
              </w:rPr>
              <w:t>hold</w:t>
            </w:r>
            <w:r>
              <w:rPr>
                <w:iCs/>
                <w:noProof/>
              </w:rPr>
              <w:t>ing</w:t>
            </w:r>
            <w:r w:rsidRPr="00375ECC">
              <w:rPr>
                <w:iCs/>
                <w:noProof/>
              </w:rPr>
              <w:t xml:space="preserve"> the </w:t>
            </w:r>
            <w:r w:rsidRPr="00ED3114">
              <w:rPr>
                <w:iCs/>
                <w:noProof/>
                <w:highlight w:val="yellow"/>
              </w:rPr>
              <w:t>iPad</w:t>
            </w:r>
            <w:r w:rsidRPr="00375ECC">
              <w:rPr>
                <w:iCs/>
                <w:noProof/>
              </w:rPr>
              <w:t xml:space="preserve"> by its case frame, not the glass.</w:t>
            </w:r>
          </w:p>
          <w:p w14:paraId="511090F5" w14:textId="50223AFE" w:rsidR="00375ECC" w:rsidRDefault="00375ECC">
            <w:pPr>
              <w:pStyle w:val="ListParagraph"/>
              <w:numPr>
                <w:ilvl w:val="0"/>
                <w:numId w:val="13"/>
              </w:numPr>
              <w:rPr>
                <w:i/>
                <w:noProof/>
              </w:rPr>
            </w:pPr>
            <w:r w:rsidRPr="00375ECC">
              <w:rPr>
                <w:i/>
                <w:noProof/>
              </w:rPr>
              <w:t xml:space="preserve">Lesson 3: </w:t>
            </w:r>
            <w:r w:rsidRPr="00ED3114">
              <w:rPr>
                <w:i/>
                <w:noProof/>
                <w:highlight w:val="yellow"/>
              </w:rPr>
              <w:t>iPad</w:t>
            </w:r>
            <w:r w:rsidRPr="00375ECC">
              <w:rPr>
                <w:i/>
                <w:noProof/>
              </w:rPr>
              <w:t xml:space="preserve"> Free Play</w:t>
            </w:r>
          </w:p>
          <w:p w14:paraId="7F76C7CB" w14:textId="1DCC6BB3" w:rsidR="00375ECC" w:rsidRDefault="00375ECC" w:rsidP="00375ECC">
            <w:pPr>
              <w:rPr>
                <w:iCs/>
                <w:noProof/>
              </w:rPr>
            </w:pPr>
            <w:r>
              <w:rPr>
                <w:iCs/>
                <w:noProof/>
              </w:rPr>
              <w:t>To use control</w:t>
            </w:r>
            <w:r w:rsidR="00ED3114">
              <w:rPr>
                <w:iCs/>
                <w:noProof/>
              </w:rPr>
              <w:t>led</w:t>
            </w:r>
            <w:r>
              <w:rPr>
                <w:iCs/>
                <w:noProof/>
              </w:rPr>
              <w:t xml:space="preserve"> application of </w:t>
            </w:r>
            <w:r w:rsidRPr="00ED3114">
              <w:rPr>
                <w:iCs/>
                <w:noProof/>
                <w:highlight w:val="yellow"/>
              </w:rPr>
              <w:t>iPad</w:t>
            </w:r>
            <w:r>
              <w:rPr>
                <w:iCs/>
                <w:noProof/>
              </w:rPr>
              <w:t xml:space="preserve"> devices</w:t>
            </w:r>
          </w:p>
          <w:p w14:paraId="45C2D105" w14:textId="5BDE1F91" w:rsidR="00375ECC" w:rsidRPr="00375ECC" w:rsidRDefault="00375ECC" w:rsidP="00375ECC">
            <w:pPr>
              <w:pStyle w:val="ListParagraph"/>
              <w:rPr>
                <w:iCs/>
                <w:noProof/>
              </w:rPr>
            </w:pPr>
            <w:r>
              <w:rPr>
                <w:iCs/>
                <w:noProof/>
              </w:rPr>
              <w:t xml:space="preserve">I can show examples of me </w:t>
            </w:r>
            <w:r w:rsidRPr="00ED3114">
              <w:rPr>
                <w:iCs/>
                <w:noProof/>
                <w:highlight w:val="yellow"/>
              </w:rPr>
              <w:t>unlocking</w:t>
            </w:r>
            <w:r>
              <w:rPr>
                <w:iCs/>
                <w:noProof/>
              </w:rPr>
              <w:t xml:space="preserve"> the </w:t>
            </w:r>
            <w:r w:rsidRPr="00ED3114">
              <w:rPr>
                <w:iCs/>
                <w:noProof/>
                <w:highlight w:val="yellow"/>
              </w:rPr>
              <w:t>iPad</w:t>
            </w:r>
            <w:r>
              <w:rPr>
                <w:iCs/>
                <w:noProof/>
              </w:rPr>
              <w:t xml:space="preserve"> and selecting a range of </w:t>
            </w:r>
            <w:r w:rsidRPr="00ED3114">
              <w:rPr>
                <w:iCs/>
                <w:noProof/>
                <w:highlight w:val="yellow"/>
              </w:rPr>
              <w:t>Apps</w:t>
            </w:r>
            <w:r>
              <w:rPr>
                <w:iCs/>
                <w:noProof/>
              </w:rPr>
              <w:t xml:space="preserve"> – controlling correctly with short finger presses.</w:t>
            </w:r>
          </w:p>
          <w:p w14:paraId="27A3F8B1" w14:textId="77777777" w:rsidR="00981C36" w:rsidRDefault="00981C36" w:rsidP="00984E97">
            <w:pPr>
              <w:rPr>
                <w:iCs/>
                <w:noProof/>
              </w:rPr>
            </w:pPr>
          </w:p>
          <w:p w14:paraId="5C9DD344" w14:textId="3A8B7561" w:rsidR="00375ECC" w:rsidRDefault="00375ECC" w:rsidP="00984E97">
            <w:pPr>
              <w:rPr>
                <w:iCs/>
                <w:noProof/>
              </w:rPr>
            </w:pPr>
          </w:p>
          <w:p w14:paraId="09EFB92D" w14:textId="77777777" w:rsidR="00375ECC" w:rsidRDefault="00375ECC" w:rsidP="00984E97">
            <w:pPr>
              <w:rPr>
                <w:iCs/>
                <w:noProof/>
              </w:rPr>
            </w:pPr>
          </w:p>
          <w:p w14:paraId="5FEBB2DA" w14:textId="7102245D" w:rsidR="00375ECC" w:rsidRDefault="00375ECC" w:rsidP="00984E97">
            <w:pPr>
              <w:rPr>
                <w:iCs/>
                <w:noProof/>
              </w:rPr>
            </w:pPr>
          </w:p>
          <w:p w14:paraId="5E77AACD" w14:textId="221DD0ED" w:rsidR="00375ECC" w:rsidRDefault="00375ECC" w:rsidP="00984E97">
            <w:pPr>
              <w:rPr>
                <w:iCs/>
                <w:noProof/>
              </w:rPr>
            </w:pPr>
          </w:p>
          <w:p w14:paraId="4C994C87" w14:textId="6CE4C613" w:rsidR="00375ECC" w:rsidRDefault="00981C36" w:rsidP="00984E97">
            <w:pPr>
              <w:rPr>
                <w:iCs/>
                <w:noProof/>
              </w:rPr>
            </w:pPr>
            <w:r w:rsidRPr="00897A14">
              <w:rPr>
                <w:noProof/>
              </w:rPr>
              <mc:AlternateContent>
                <mc:Choice Requires="wps">
                  <w:drawing>
                    <wp:anchor distT="0" distB="0" distL="114300" distR="114300" simplePos="0" relativeHeight="251644416" behindDoc="0" locked="0" layoutInCell="1" allowOverlap="1" wp14:anchorId="374931F7" wp14:editId="67FF15A1">
                      <wp:simplePos x="0" y="0"/>
                      <wp:positionH relativeFrom="column">
                        <wp:posOffset>713952</wp:posOffset>
                      </wp:positionH>
                      <wp:positionV relativeFrom="paragraph">
                        <wp:posOffset>62442</wp:posOffset>
                      </wp:positionV>
                      <wp:extent cx="1149350" cy="565150"/>
                      <wp:effectExtent l="0" t="0" r="12700" b="25400"/>
                      <wp:wrapNone/>
                      <wp:docPr id="8" name="Text Box 8"/>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15B995E3" w14:textId="14980C41" w:rsidR="00883DC9" w:rsidRPr="00883DC9" w:rsidRDefault="00883DC9" w:rsidP="00BB0A05">
                                  <w:pPr>
                                    <w:jc w:val="center"/>
                                    <w:rPr>
                                      <w:b/>
                                      <w:bCs/>
                                      <w:color w:val="C45911" w:themeColor="accent2" w:themeShade="BF"/>
                                      <w:sz w:val="10"/>
                                      <w:szCs w:val="12"/>
                                    </w:rPr>
                                  </w:pPr>
                                  <w:r w:rsidRPr="00883DC9">
                                    <w:rPr>
                                      <w:b/>
                                      <w:bCs/>
                                      <w:color w:val="C45911" w:themeColor="accent2" w:themeShade="BF"/>
                                      <w:sz w:val="28"/>
                                      <w:szCs w:val="32"/>
                                    </w:rPr>
                                    <w:t>Taught in Autumn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4931F7" id="_x0000_t202" coordsize="21600,21600" o:spt="202" path="m,l,21600r21600,l21600,xe">
                      <v:stroke joinstyle="miter"/>
                      <v:path gradientshapeok="t" o:connecttype="rect"/>
                    </v:shapetype>
                    <v:shape id="Text Box 8" o:spid="_x0000_s1026" type="#_x0000_t202" style="position:absolute;margin-left:56.2pt;margin-top:4.9pt;width:90.5pt;height:4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" fillcolor="white [3201]" strokeweight=".5pt">
                      <v:textbox>
                        <w:txbxContent>
                          <w:p w14:paraId="15B995E3" w14:textId="14980C41" w:rsidR="00883DC9" w:rsidRPr="00883DC9" w:rsidRDefault="00883DC9" w:rsidP="00BB0A05">
                            <w:pPr>
                              <w:jc w:val="center"/>
                              <w:rPr>
                                <w:b/>
                                <w:bCs/>
                                <w:color w:val="C45911" w:themeColor="accent2" w:themeShade="BF"/>
                                <w:sz w:val="10"/>
                                <w:szCs w:val="12"/>
                              </w:rPr>
                            </w:pPr>
                            <w:r w:rsidRPr="00883DC9">
                              <w:rPr>
                                <w:b/>
                                <w:bCs/>
                                <w:color w:val="C45911" w:themeColor="accent2" w:themeShade="BF"/>
                                <w:sz w:val="28"/>
                                <w:szCs w:val="32"/>
                              </w:rPr>
                              <w:t>Taught in Autumn 1</w:t>
                            </w:r>
                          </w:p>
                        </w:txbxContent>
                      </v:textbox>
                    </v:shape>
                  </w:pict>
                </mc:Fallback>
              </mc:AlternateContent>
            </w:r>
          </w:p>
          <w:p w14:paraId="39005647" w14:textId="77777777" w:rsidR="00981C36" w:rsidRDefault="00981C36" w:rsidP="00984E97">
            <w:pPr>
              <w:rPr>
                <w:iCs/>
                <w:noProof/>
              </w:rPr>
            </w:pPr>
          </w:p>
          <w:p w14:paraId="63AC6AE5" w14:textId="7C016DFF" w:rsidR="00375ECC" w:rsidRDefault="00375ECC" w:rsidP="00984E97">
            <w:pPr>
              <w:rPr>
                <w:iCs/>
                <w:noProof/>
              </w:rPr>
            </w:pPr>
          </w:p>
          <w:p w14:paraId="321CBA17" w14:textId="6B485709" w:rsidR="00375ECC" w:rsidRPr="00984E97" w:rsidRDefault="00375ECC" w:rsidP="00984E97">
            <w:pPr>
              <w:rPr>
                <w:iCs/>
                <w:noProof/>
              </w:rPr>
            </w:pPr>
          </w:p>
        </w:tc>
        <w:tc>
          <w:tcPr>
            <w:tcW w:w="4625" w:type="dxa"/>
            <w:shd w:val="clear" w:color="auto" w:fill="FFFFFF" w:themeFill="background1"/>
          </w:tcPr>
          <w:p w14:paraId="131BDC19" w14:textId="77777777" w:rsidR="00DE57AA" w:rsidRPr="00897A14" w:rsidRDefault="008C53F0" w:rsidP="006019AF">
            <w:pPr>
              <w:rPr>
                <w:rFonts w:cstheme="minorHAnsi"/>
                <w:b/>
                <w:bCs/>
              </w:rPr>
            </w:pPr>
            <w:r w:rsidRPr="00897A14">
              <w:rPr>
                <w:rFonts w:cstheme="minorHAnsi"/>
                <w:b/>
                <w:bCs/>
              </w:rPr>
              <w:t>Components:</w:t>
            </w:r>
          </w:p>
          <w:p w14:paraId="511ED925" w14:textId="77777777" w:rsidR="00897A14" w:rsidRPr="00897A14" w:rsidRDefault="00897A14">
            <w:pPr>
              <w:pStyle w:val="ListParagraph"/>
              <w:numPr>
                <w:ilvl w:val="0"/>
                <w:numId w:val="12"/>
              </w:numPr>
              <w:rPr>
                <w:rFonts w:cstheme="minorHAnsi"/>
                <w:i/>
                <w:iCs/>
              </w:rPr>
            </w:pPr>
            <w:r w:rsidRPr="00897A14">
              <w:rPr>
                <w:rFonts w:cstheme="minorHAnsi"/>
                <w:i/>
                <w:iCs/>
              </w:rPr>
              <w:t xml:space="preserve">Lesson 1: </w:t>
            </w:r>
            <w:r w:rsidRPr="00ED3114">
              <w:rPr>
                <w:rFonts w:cstheme="minorHAnsi"/>
                <w:i/>
                <w:iCs/>
                <w:highlight w:val="yellow"/>
              </w:rPr>
              <w:t>Mouse</w:t>
            </w:r>
            <w:r w:rsidRPr="00897A14">
              <w:rPr>
                <w:rFonts w:cstheme="minorHAnsi"/>
                <w:i/>
                <w:iCs/>
              </w:rPr>
              <w:t xml:space="preserve"> Control Games</w:t>
            </w:r>
          </w:p>
          <w:p w14:paraId="5FD5F9D3" w14:textId="77777777" w:rsidR="0025637B" w:rsidRDefault="0025637B" w:rsidP="00897A14">
            <w:pPr>
              <w:rPr>
                <w:rFonts w:cstheme="minorHAnsi"/>
              </w:rPr>
            </w:pPr>
            <w:r>
              <w:rPr>
                <w:rFonts w:cstheme="minorHAnsi"/>
              </w:rPr>
              <w:t>To u</w:t>
            </w:r>
            <w:r w:rsidR="00897A14" w:rsidRPr="00897A14">
              <w:rPr>
                <w:rFonts w:cstheme="minorHAnsi"/>
              </w:rPr>
              <w:t xml:space="preserve">se simple </w:t>
            </w:r>
            <w:r w:rsidR="00897A14" w:rsidRPr="00ED3114">
              <w:rPr>
                <w:rFonts w:cstheme="minorHAnsi"/>
                <w:highlight w:val="yellow"/>
              </w:rPr>
              <w:t>point-and-click</w:t>
            </w:r>
            <w:r w:rsidR="00897A14" w:rsidRPr="00897A14">
              <w:rPr>
                <w:rFonts w:cstheme="minorHAnsi"/>
              </w:rPr>
              <w:t xml:space="preserve"> or </w:t>
            </w:r>
            <w:r w:rsidR="00897A14" w:rsidRPr="00ED3114">
              <w:rPr>
                <w:rFonts w:cstheme="minorHAnsi"/>
                <w:highlight w:val="yellow"/>
              </w:rPr>
              <w:t>drag-and-drop</w:t>
            </w:r>
            <w:r w:rsidR="00897A14" w:rsidRPr="00897A14">
              <w:rPr>
                <w:rFonts w:cstheme="minorHAnsi"/>
              </w:rPr>
              <w:t xml:space="preserve"> </w:t>
            </w:r>
            <w:r>
              <w:rPr>
                <w:rFonts w:cstheme="minorHAnsi"/>
              </w:rPr>
              <w:t>actions for a desired result</w:t>
            </w:r>
          </w:p>
          <w:p w14:paraId="2E6FD00F" w14:textId="77777777" w:rsidR="0025637B" w:rsidRDefault="0025637B" w:rsidP="0025637B">
            <w:pPr>
              <w:pStyle w:val="ListParagraph"/>
              <w:rPr>
                <w:rFonts w:cstheme="minorHAnsi"/>
              </w:rPr>
            </w:pPr>
            <w:r>
              <w:rPr>
                <w:rFonts w:cstheme="minorHAnsi"/>
              </w:rPr>
              <w:t>I can u</w:t>
            </w:r>
            <w:r w:rsidRPr="0025637B">
              <w:rPr>
                <w:rFonts w:cstheme="minorHAnsi"/>
              </w:rPr>
              <w:t xml:space="preserve">se a </w:t>
            </w:r>
            <w:r w:rsidRPr="00ED3114">
              <w:rPr>
                <w:rFonts w:cstheme="minorHAnsi"/>
                <w:highlight w:val="yellow"/>
              </w:rPr>
              <w:t>mouse/trackpad</w:t>
            </w:r>
            <w:r w:rsidRPr="0025637B">
              <w:rPr>
                <w:rFonts w:cstheme="minorHAnsi"/>
              </w:rPr>
              <w:t xml:space="preserve"> to </w:t>
            </w:r>
            <w:r w:rsidRPr="00ED3114">
              <w:rPr>
                <w:rFonts w:cstheme="minorHAnsi"/>
                <w:highlight w:val="yellow"/>
              </w:rPr>
              <w:t>click</w:t>
            </w:r>
            <w:r w:rsidRPr="0025637B">
              <w:rPr>
                <w:rFonts w:cstheme="minorHAnsi"/>
              </w:rPr>
              <w:t xml:space="preserve"> on a specific object</w:t>
            </w:r>
            <w:r>
              <w:rPr>
                <w:rFonts w:cstheme="minorHAnsi"/>
              </w:rPr>
              <w:t xml:space="preserve"> on a teacher-led activity on a </w:t>
            </w:r>
            <w:r w:rsidRPr="00ED3114">
              <w:rPr>
                <w:rFonts w:cstheme="minorHAnsi"/>
                <w:highlight w:val="yellow"/>
              </w:rPr>
              <w:t>laptop</w:t>
            </w:r>
            <w:r w:rsidRPr="0025637B">
              <w:rPr>
                <w:rFonts w:cstheme="minorHAnsi"/>
              </w:rPr>
              <w:t xml:space="preserve">. </w:t>
            </w:r>
          </w:p>
          <w:p w14:paraId="7A9BFA9E" w14:textId="0E60B0EB" w:rsidR="00897A14" w:rsidRPr="0025637B" w:rsidRDefault="00897A14">
            <w:pPr>
              <w:pStyle w:val="ListParagraph"/>
              <w:numPr>
                <w:ilvl w:val="0"/>
                <w:numId w:val="12"/>
              </w:numPr>
              <w:rPr>
                <w:rFonts w:cstheme="minorHAnsi"/>
                <w:i/>
                <w:iCs/>
              </w:rPr>
            </w:pPr>
            <w:r w:rsidRPr="0025637B">
              <w:rPr>
                <w:rFonts w:cstheme="minorHAnsi"/>
                <w:i/>
                <w:iCs/>
              </w:rPr>
              <w:t>Lesson 2: Digital Painting</w:t>
            </w:r>
          </w:p>
          <w:p w14:paraId="29D5D710" w14:textId="1EEB691E" w:rsidR="0025637B" w:rsidRDefault="0025637B" w:rsidP="00897A14">
            <w:pPr>
              <w:rPr>
                <w:rFonts w:cstheme="minorHAnsi"/>
              </w:rPr>
            </w:pPr>
            <w:r>
              <w:rPr>
                <w:rFonts w:cstheme="minorHAnsi"/>
              </w:rPr>
              <w:t>To u</w:t>
            </w:r>
            <w:r w:rsidR="00897A14" w:rsidRPr="00897A14">
              <w:rPr>
                <w:rFonts w:cstheme="minorHAnsi"/>
              </w:rPr>
              <w:t xml:space="preserve">se </w:t>
            </w:r>
            <w:r w:rsidRPr="00897A14">
              <w:rPr>
                <w:rFonts w:cstheme="minorHAnsi"/>
              </w:rPr>
              <w:t xml:space="preserve">simple </w:t>
            </w:r>
            <w:r w:rsidRPr="00ED3114">
              <w:rPr>
                <w:rFonts w:cstheme="minorHAnsi"/>
                <w:highlight w:val="yellow"/>
              </w:rPr>
              <w:t>point-and-click</w:t>
            </w:r>
            <w:r w:rsidRPr="00897A14">
              <w:rPr>
                <w:rFonts w:cstheme="minorHAnsi"/>
              </w:rPr>
              <w:t xml:space="preserve"> or </w:t>
            </w:r>
            <w:r w:rsidRPr="00ED3114">
              <w:rPr>
                <w:rFonts w:cstheme="minorHAnsi"/>
                <w:highlight w:val="yellow"/>
              </w:rPr>
              <w:t xml:space="preserve">drag-and-drop </w:t>
            </w:r>
            <w:r w:rsidRPr="00ED3114">
              <w:rPr>
                <w:rFonts w:cstheme="minorHAnsi"/>
              </w:rPr>
              <w:t>actions</w:t>
            </w:r>
            <w:r>
              <w:rPr>
                <w:rFonts w:cstheme="minorHAnsi"/>
              </w:rPr>
              <w:t xml:space="preserve"> for a desired result</w:t>
            </w:r>
          </w:p>
          <w:p w14:paraId="13C29173" w14:textId="0F4F3366" w:rsidR="00897A14" w:rsidRPr="0025637B" w:rsidRDefault="0025637B" w:rsidP="0025637B">
            <w:pPr>
              <w:pStyle w:val="ListParagraph"/>
              <w:rPr>
                <w:rFonts w:cstheme="minorHAnsi"/>
              </w:rPr>
            </w:pPr>
            <w:r>
              <w:rPr>
                <w:rFonts w:cstheme="minorHAnsi"/>
              </w:rPr>
              <w:t xml:space="preserve">I can use </w:t>
            </w:r>
            <w:r w:rsidR="00897A14" w:rsidRPr="00ED3114">
              <w:rPr>
                <w:rFonts w:cstheme="minorHAnsi"/>
                <w:highlight w:val="yellow"/>
              </w:rPr>
              <w:t>apps</w:t>
            </w:r>
            <w:r w:rsidR="00897A14" w:rsidRPr="0025637B">
              <w:rPr>
                <w:rFonts w:cstheme="minorHAnsi"/>
              </w:rPr>
              <w:t xml:space="preserve"> like </w:t>
            </w:r>
            <w:r w:rsidR="00897A14" w:rsidRPr="00ED3114">
              <w:rPr>
                <w:rFonts w:cstheme="minorHAnsi"/>
                <w:i/>
                <w:iCs/>
                <w:highlight w:val="yellow"/>
              </w:rPr>
              <w:t>Paint</w:t>
            </w:r>
            <w:r w:rsidR="00897A14" w:rsidRPr="0025637B">
              <w:rPr>
                <w:rFonts w:cstheme="minorHAnsi"/>
              </w:rPr>
              <w:t xml:space="preserve"> or </w:t>
            </w:r>
            <w:r w:rsidR="00897A14" w:rsidRPr="00ED3114">
              <w:rPr>
                <w:rFonts w:cstheme="minorHAnsi"/>
                <w:i/>
                <w:iCs/>
                <w:highlight w:val="yellow"/>
              </w:rPr>
              <w:t xml:space="preserve">Tux </w:t>
            </w:r>
            <w:r w:rsidRPr="00ED3114">
              <w:rPr>
                <w:rFonts w:cstheme="minorHAnsi"/>
                <w:i/>
                <w:iCs/>
                <w:highlight w:val="yellow"/>
              </w:rPr>
              <w:t>Paint</w:t>
            </w:r>
            <w:r w:rsidRPr="0025637B">
              <w:rPr>
                <w:rFonts w:cstheme="minorHAnsi"/>
                <w:i/>
                <w:iCs/>
              </w:rPr>
              <w:t>,</w:t>
            </w:r>
            <w:r>
              <w:rPr>
                <w:rFonts w:cstheme="minorHAnsi"/>
                <w:i/>
                <w:iCs/>
              </w:rPr>
              <w:t xml:space="preserve"> </w:t>
            </w:r>
            <w:r w:rsidRPr="0025637B">
              <w:rPr>
                <w:rFonts w:cstheme="minorHAnsi"/>
              </w:rPr>
              <w:t>and</w:t>
            </w:r>
            <w:r>
              <w:rPr>
                <w:rFonts w:cstheme="minorHAnsi"/>
                <w:i/>
                <w:iCs/>
              </w:rPr>
              <w:t xml:space="preserve"> </w:t>
            </w:r>
            <w:r>
              <w:rPr>
                <w:rFonts w:cstheme="minorHAnsi"/>
              </w:rPr>
              <w:t>I can</w:t>
            </w:r>
            <w:r w:rsidR="00897A14" w:rsidRPr="0025637B">
              <w:rPr>
                <w:rFonts w:cstheme="minorHAnsi"/>
              </w:rPr>
              <w:t xml:space="preserve"> explore brush sizes, colours, and the </w:t>
            </w:r>
            <w:r w:rsidR="00897A14" w:rsidRPr="00ED3114">
              <w:rPr>
                <w:rFonts w:cstheme="minorHAnsi"/>
                <w:highlight w:val="yellow"/>
              </w:rPr>
              <w:t>undo</w:t>
            </w:r>
            <w:r w:rsidR="00897A14" w:rsidRPr="0025637B">
              <w:rPr>
                <w:rFonts w:cstheme="minorHAnsi"/>
              </w:rPr>
              <w:t xml:space="preserve"> button</w:t>
            </w:r>
            <w:r>
              <w:rPr>
                <w:rFonts w:cstheme="minorHAnsi"/>
              </w:rPr>
              <w:t xml:space="preserve"> to create an image of a flower</w:t>
            </w:r>
            <w:r w:rsidR="00897A14" w:rsidRPr="0025637B">
              <w:rPr>
                <w:rFonts w:cstheme="minorHAnsi"/>
              </w:rPr>
              <w:t>.</w:t>
            </w:r>
          </w:p>
          <w:p w14:paraId="578AB298" w14:textId="297609FF" w:rsidR="00897A14" w:rsidRDefault="00897A14">
            <w:pPr>
              <w:pStyle w:val="ListParagraph"/>
              <w:numPr>
                <w:ilvl w:val="0"/>
                <w:numId w:val="12"/>
              </w:numPr>
              <w:rPr>
                <w:rFonts w:cstheme="minorHAnsi"/>
                <w:i/>
                <w:iCs/>
              </w:rPr>
            </w:pPr>
            <w:r w:rsidRPr="00897A14">
              <w:rPr>
                <w:rFonts w:cstheme="minorHAnsi"/>
                <w:i/>
                <w:iCs/>
              </w:rPr>
              <w:t xml:space="preserve">Lesson 3: </w:t>
            </w:r>
            <w:r w:rsidRPr="00ED3114">
              <w:rPr>
                <w:rFonts w:cstheme="minorHAnsi"/>
                <w:i/>
                <w:iCs/>
                <w:highlight w:val="yellow"/>
              </w:rPr>
              <w:t>Keyboard</w:t>
            </w:r>
            <w:r w:rsidRPr="00897A14">
              <w:rPr>
                <w:rFonts w:cstheme="minorHAnsi"/>
                <w:i/>
                <w:iCs/>
              </w:rPr>
              <w:t xml:space="preserve"> Familiarity </w:t>
            </w:r>
          </w:p>
          <w:p w14:paraId="295869C0" w14:textId="041CDC4F" w:rsidR="0025637B" w:rsidRPr="0025637B" w:rsidRDefault="0025637B" w:rsidP="0025637B">
            <w:pPr>
              <w:rPr>
                <w:rFonts w:cstheme="minorHAnsi"/>
              </w:rPr>
            </w:pPr>
            <w:r>
              <w:rPr>
                <w:rFonts w:cstheme="minorHAnsi"/>
              </w:rPr>
              <w:t xml:space="preserve">Recognise letters on a </w:t>
            </w:r>
            <w:r w:rsidRPr="00ED3114">
              <w:rPr>
                <w:rFonts w:cstheme="minorHAnsi"/>
                <w:highlight w:val="yellow"/>
              </w:rPr>
              <w:t>laptop</w:t>
            </w:r>
            <w:r>
              <w:rPr>
                <w:rFonts w:cstheme="minorHAnsi"/>
              </w:rPr>
              <w:t xml:space="preserve"> </w:t>
            </w:r>
            <w:r w:rsidRPr="00ED3114">
              <w:rPr>
                <w:rFonts w:cstheme="minorHAnsi"/>
                <w:highlight w:val="yellow"/>
              </w:rPr>
              <w:t>keyboard</w:t>
            </w:r>
          </w:p>
          <w:p w14:paraId="2A529FED" w14:textId="7231FA0F" w:rsidR="00897A14" w:rsidRPr="0025637B" w:rsidRDefault="0025637B" w:rsidP="0025637B">
            <w:pPr>
              <w:pStyle w:val="ListParagraph"/>
              <w:rPr>
                <w:rFonts w:cstheme="minorHAnsi"/>
              </w:rPr>
            </w:pPr>
            <w:r>
              <w:rPr>
                <w:rFonts w:cstheme="minorHAnsi"/>
              </w:rPr>
              <w:t>I can</w:t>
            </w:r>
            <w:r w:rsidR="00897A14" w:rsidRPr="0025637B">
              <w:rPr>
                <w:rFonts w:cstheme="minorHAnsi"/>
              </w:rPr>
              <w:t xml:space="preserve"> practice finding the first letter of </w:t>
            </w:r>
            <w:r>
              <w:rPr>
                <w:rFonts w:cstheme="minorHAnsi"/>
              </w:rPr>
              <w:t>my</w:t>
            </w:r>
            <w:r w:rsidR="00897A14" w:rsidRPr="0025637B">
              <w:rPr>
                <w:rFonts w:cstheme="minorHAnsi"/>
              </w:rPr>
              <w:t xml:space="preserve"> name on a </w:t>
            </w:r>
            <w:r w:rsidR="00897A14" w:rsidRPr="00ED3114">
              <w:rPr>
                <w:rFonts w:cstheme="minorHAnsi"/>
                <w:highlight w:val="yellow"/>
              </w:rPr>
              <w:t>keyboard</w:t>
            </w:r>
            <w:r>
              <w:rPr>
                <w:rFonts w:cstheme="minorHAnsi"/>
              </w:rPr>
              <w:t>, I can</w:t>
            </w:r>
            <w:r w:rsidR="00897A14" w:rsidRPr="0025637B">
              <w:rPr>
                <w:rFonts w:cstheme="minorHAnsi"/>
              </w:rPr>
              <w:t xml:space="preserve"> </w:t>
            </w:r>
            <w:r w:rsidR="00897A14" w:rsidRPr="00ED3114">
              <w:rPr>
                <w:rFonts w:cstheme="minorHAnsi"/>
                <w:highlight w:val="yellow"/>
              </w:rPr>
              <w:t>typ</w:t>
            </w:r>
            <w:r w:rsidRPr="00ED3114">
              <w:rPr>
                <w:rFonts w:cstheme="minorHAnsi"/>
                <w:highlight w:val="yellow"/>
              </w:rPr>
              <w:t>e</w:t>
            </w:r>
            <w:r w:rsidR="00897A14" w:rsidRPr="0025637B">
              <w:rPr>
                <w:rFonts w:cstheme="minorHAnsi"/>
              </w:rPr>
              <w:t xml:space="preserve"> simple CVC </w:t>
            </w:r>
            <w:r w:rsidR="00ED3114" w:rsidRPr="0025637B">
              <w:rPr>
                <w:rFonts w:cstheme="minorHAnsi"/>
              </w:rPr>
              <w:t>words,</w:t>
            </w:r>
            <w:r>
              <w:rPr>
                <w:rFonts w:cstheme="minorHAnsi"/>
              </w:rPr>
              <w:t xml:space="preserve"> and I can find the number of my age.</w:t>
            </w:r>
          </w:p>
          <w:p w14:paraId="434713AF" w14:textId="77777777" w:rsidR="00897A14" w:rsidRPr="00897A14" w:rsidRDefault="00897A14" w:rsidP="00897A14">
            <w:pPr>
              <w:rPr>
                <w:rFonts w:cstheme="minorHAnsi"/>
              </w:rPr>
            </w:pPr>
          </w:p>
          <w:p w14:paraId="7EF98A5D" w14:textId="71629018" w:rsidR="00883DC9" w:rsidRDefault="00883DC9" w:rsidP="00C53799">
            <w:pPr>
              <w:rPr>
                <w:rFonts w:cstheme="minorHAnsi"/>
              </w:rPr>
            </w:pPr>
          </w:p>
          <w:p w14:paraId="0FE728CE" w14:textId="46AC56F1" w:rsidR="00F23BC5" w:rsidRDefault="00F23BC5" w:rsidP="00C53799">
            <w:pPr>
              <w:rPr>
                <w:rFonts w:cstheme="minorHAnsi"/>
              </w:rPr>
            </w:pPr>
          </w:p>
          <w:p w14:paraId="2B7ED11B" w14:textId="309DA767" w:rsidR="00883DC9" w:rsidRPr="00F45D4D" w:rsidRDefault="00375ECC" w:rsidP="00C53799">
            <w:pPr>
              <w:rPr>
                <w:rFonts w:cstheme="minorHAnsi"/>
              </w:rPr>
            </w:pPr>
            <w:r>
              <w:rPr>
                <w:iCs/>
                <w:noProof/>
                <w:sz w:val="52"/>
                <w:szCs w:val="52"/>
              </w:rPr>
              <mc:AlternateContent>
                <mc:Choice Requires="wps">
                  <w:drawing>
                    <wp:anchor distT="0" distB="0" distL="114300" distR="114300" simplePos="0" relativeHeight="251646464" behindDoc="0" locked="0" layoutInCell="1" allowOverlap="1" wp14:anchorId="6080D125" wp14:editId="05AEA717">
                      <wp:simplePos x="0" y="0"/>
                      <wp:positionH relativeFrom="column">
                        <wp:posOffset>913765</wp:posOffset>
                      </wp:positionH>
                      <wp:positionV relativeFrom="paragraph">
                        <wp:posOffset>734060</wp:posOffset>
                      </wp:positionV>
                      <wp:extent cx="1149350" cy="565150"/>
                      <wp:effectExtent l="0" t="0" r="12700" b="25400"/>
                      <wp:wrapNone/>
                      <wp:docPr id="9" name="Text Box 9"/>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0F07EBBC" w14:textId="0FF5B9AF" w:rsidR="00883DC9" w:rsidRPr="00883DC9" w:rsidRDefault="00883DC9" w:rsidP="00BB0A05">
                                  <w:pPr>
                                    <w:jc w:val="center"/>
                                    <w:rPr>
                                      <w:b/>
                                      <w:bCs/>
                                      <w:color w:val="538135" w:themeColor="accent6" w:themeShade="BF"/>
                                      <w:sz w:val="10"/>
                                      <w:szCs w:val="12"/>
                                    </w:rPr>
                                  </w:pPr>
                                  <w:r w:rsidRPr="00883DC9">
                                    <w:rPr>
                                      <w:b/>
                                      <w:bCs/>
                                      <w:color w:val="538135" w:themeColor="accent6" w:themeShade="BF"/>
                                      <w:sz w:val="28"/>
                                      <w:szCs w:val="32"/>
                                    </w:rPr>
                                    <w:t>Taught in Spring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0D125" id="Text Box 9" o:spid="_x0000_s1027" type="#_x0000_t202" style="position:absolute;margin-left:71.95pt;margin-top:57.8pt;width:90.5pt;height:4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" fillcolor="white [3201]" strokeweight=".5pt">
                      <v:textbox>
                        <w:txbxContent>
                          <w:p w14:paraId="0F07EBBC" w14:textId="0FF5B9AF" w:rsidR="00883DC9" w:rsidRPr="00883DC9" w:rsidRDefault="00883DC9" w:rsidP="00BB0A05">
                            <w:pPr>
                              <w:jc w:val="center"/>
                              <w:rPr>
                                <w:b/>
                                <w:bCs/>
                                <w:color w:val="538135" w:themeColor="accent6" w:themeShade="BF"/>
                                <w:sz w:val="10"/>
                                <w:szCs w:val="12"/>
                              </w:rPr>
                            </w:pPr>
                            <w:r w:rsidRPr="00883DC9">
                              <w:rPr>
                                <w:b/>
                                <w:bCs/>
                                <w:color w:val="538135" w:themeColor="accent6" w:themeShade="BF"/>
                                <w:sz w:val="28"/>
                                <w:szCs w:val="32"/>
                              </w:rPr>
                              <w:t>Taught in Spring 1</w:t>
                            </w:r>
                          </w:p>
                        </w:txbxContent>
                      </v:textbox>
                    </v:shape>
                  </w:pict>
                </mc:Fallback>
              </mc:AlternateContent>
            </w:r>
          </w:p>
        </w:tc>
        <w:tc>
          <w:tcPr>
            <w:tcW w:w="4956" w:type="dxa"/>
            <w:shd w:val="clear" w:color="auto" w:fill="FFFFFF" w:themeFill="background1"/>
          </w:tcPr>
          <w:p w14:paraId="3B28C250" w14:textId="77777777" w:rsidR="008C53F0" w:rsidRPr="002804D2" w:rsidRDefault="008C53F0" w:rsidP="008C53F0">
            <w:pPr>
              <w:rPr>
                <w:rFonts w:cstheme="minorHAnsi"/>
                <w:b/>
                <w:bCs/>
              </w:rPr>
            </w:pPr>
            <w:r w:rsidRPr="002804D2">
              <w:rPr>
                <w:rFonts w:cstheme="minorHAnsi"/>
                <w:b/>
                <w:bCs/>
              </w:rPr>
              <w:t>Components:</w:t>
            </w:r>
          </w:p>
          <w:p w14:paraId="6F23F09F" w14:textId="16B42446" w:rsidR="00AA2214" w:rsidRPr="00E4181F" w:rsidRDefault="00AA2214">
            <w:pPr>
              <w:pStyle w:val="ListParagraph"/>
              <w:numPr>
                <w:ilvl w:val="0"/>
                <w:numId w:val="11"/>
              </w:numPr>
              <w:rPr>
                <w:rFonts w:eastAsia="Arial" w:cstheme="minorHAnsi"/>
                <w:i/>
                <w:iCs/>
              </w:rPr>
            </w:pPr>
            <w:r w:rsidRPr="00E4181F">
              <w:rPr>
                <w:rFonts w:eastAsia="Arial" w:cstheme="minorHAnsi"/>
                <w:i/>
                <w:iCs/>
              </w:rPr>
              <w:t xml:space="preserve">Lesson 1: </w:t>
            </w:r>
            <w:r>
              <w:rPr>
                <w:rFonts w:eastAsia="Arial" w:cstheme="minorHAnsi"/>
                <w:i/>
                <w:iCs/>
              </w:rPr>
              <w:t>Safe Usage</w:t>
            </w:r>
          </w:p>
          <w:p w14:paraId="50D2EB29" w14:textId="77777777" w:rsidR="00AA2214" w:rsidRDefault="00AA2214" w:rsidP="00AA2214">
            <w:r>
              <w:t xml:space="preserve">To keep myself and others safe </w:t>
            </w:r>
            <w:r w:rsidRPr="002F3326">
              <w:rPr>
                <w:highlight w:val="yellow"/>
              </w:rPr>
              <w:t>online</w:t>
            </w:r>
          </w:p>
          <w:p w14:paraId="46947736" w14:textId="225C9300" w:rsidR="00AA2214" w:rsidRDefault="00AA2214" w:rsidP="00AA2214">
            <w:pPr>
              <w:spacing w:line="276" w:lineRule="auto"/>
              <w:ind w:left="720"/>
            </w:pPr>
            <w:r>
              <w:t xml:space="preserve">I can take steps to keep myself safe, I understand that not all information on the </w:t>
            </w:r>
            <w:r w:rsidRPr="00AA2214">
              <w:rPr>
                <w:highlight w:val="yellow"/>
              </w:rPr>
              <w:t>internet</w:t>
            </w:r>
            <w:r>
              <w:t xml:space="preserve"> is factually correct and I can identify trusted adults I can speak to for help and support.</w:t>
            </w:r>
          </w:p>
          <w:p w14:paraId="329FE6B1" w14:textId="15C50C59" w:rsidR="00AA2214" w:rsidRDefault="00AA2214">
            <w:pPr>
              <w:pStyle w:val="ListParagraph"/>
              <w:numPr>
                <w:ilvl w:val="0"/>
                <w:numId w:val="11"/>
              </w:numPr>
              <w:spacing w:line="276" w:lineRule="auto"/>
            </w:pPr>
            <w:r>
              <w:t>Lesson 2:</w:t>
            </w:r>
            <w:r w:rsidR="00D03608">
              <w:t xml:space="preserve"> Safe Usage</w:t>
            </w:r>
          </w:p>
          <w:p w14:paraId="556FD48B" w14:textId="26937116" w:rsidR="00D03608" w:rsidRDefault="00D03608" w:rsidP="00D03608">
            <w:pPr>
              <w:spacing w:line="276" w:lineRule="auto"/>
            </w:pPr>
            <w:r>
              <w:t>To keep myself and others safe online</w:t>
            </w:r>
          </w:p>
          <w:p w14:paraId="545BCB46" w14:textId="559EB8E2" w:rsidR="00AA2214" w:rsidRDefault="00AA2214" w:rsidP="00AA2214">
            <w:pPr>
              <w:pStyle w:val="ListParagraph"/>
              <w:spacing w:line="276" w:lineRule="auto"/>
            </w:pPr>
            <w:r>
              <w:t xml:space="preserve"> </w:t>
            </w:r>
            <w:r w:rsidR="00D03608">
              <w:t xml:space="preserve">I can recognise </w:t>
            </w:r>
            <w:r w:rsidR="00D03608" w:rsidRPr="00D03608">
              <w:rPr>
                <w:highlight w:val="yellow"/>
              </w:rPr>
              <w:t>age-appropriate</w:t>
            </w:r>
            <w:r w:rsidR="00D03608">
              <w:t xml:space="preserve"> </w:t>
            </w:r>
            <w:r w:rsidR="00D03608" w:rsidRPr="00D03608">
              <w:rPr>
                <w:highlight w:val="yellow"/>
              </w:rPr>
              <w:t>Apps</w:t>
            </w:r>
            <w:r w:rsidR="00D03608">
              <w:t xml:space="preserve"> and games, explain the danger of </w:t>
            </w:r>
            <w:r w:rsidRPr="00D03608">
              <w:rPr>
                <w:highlight w:val="yellow"/>
              </w:rPr>
              <w:t>popups</w:t>
            </w:r>
            <w:r w:rsidR="00D03608">
              <w:t xml:space="preserve"> and show understanding of the need to be</w:t>
            </w:r>
            <w:r>
              <w:t xml:space="preserve"> kind to others</w:t>
            </w:r>
            <w:r w:rsidR="00D03608">
              <w:t xml:space="preserve"> </w:t>
            </w:r>
            <w:r w:rsidR="00D03608" w:rsidRPr="00D03608">
              <w:rPr>
                <w:highlight w:val="yellow"/>
              </w:rPr>
              <w:t>online</w:t>
            </w:r>
            <w:r w:rsidR="00D03608">
              <w:t xml:space="preserve"> and what actions are required otherwise.</w:t>
            </w:r>
          </w:p>
          <w:p w14:paraId="3BA7B241" w14:textId="68D549BC" w:rsidR="00500B1C" w:rsidRPr="00AA2214" w:rsidRDefault="00500B1C" w:rsidP="00AA2214">
            <w:pPr>
              <w:rPr>
                <w:rFonts w:cstheme="minorHAnsi"/>
                <w:lang w:eastAsia="en-GB"/>
              </w:rPr>
            </w:pPr>
          </w:p>
          <w:p w14:paraId="1F391E65" w14:textId="71D52499" w:rsidR="00671DEF" w:rsidRDefault="00671DEF" w:rsidP="00BB0A05">
            <w:pPr>
              <w:pStyle w:val="ListParagraph"/>
              <w:rPr>
                <w:rFonts w:cstheme="minorHAnsi"/>
                <w:lang w:eastAsia="en-GB"/>
              </w:rPr>
            </w:pPr>
          </w:p>
          <w:p w14:paraId="381E6081" w14:textId="6546A148" w:rsidR="00671DEF" w:rsidRDefault="00671DEF" w:rsidP="00BB0A05">
            <w:pPr>
              <w:pStyle w:val="ListParagraph"/>
              <w:rPr>
                <w:rFonts w:cstheme="minorHAnsi"/>
                <w:lang w:eastAsia="en-GB"/>
              </w:rPr>
            </w:pPr>
          </w:p>
          <w:p w14:paraId="29E207BB" w14:textId="02A78B92" w:rsidR="00BA21E5" w:rsidRPr="00F45D4D" w:rsidRDefault="00D03608" w:rsidP="00AA2214">
            <w:pPr>
              <w:tabs>
                <w:tab w:val="left" w:pos="948"/>
              </w:tabs>
              <w:rPr>
                <w:rFonts w:cstheme="minorHAnsi"/>
                <w:lang w:eastAsia="en-GB"/>
              </w:rPr>
            </w:pPr>
            <w:r>
              <w:rPr>
                <w:iCs/>
                <w:noProof/>
                <w:sz w:val="52"/>
                <w:szCs w:val="52"/>
              </w:rPr>
              <mc:AlternateContent>
                <mc:Choice Requires="wps">
                  <w:drawing>
                    <wp:anchor distT="0" distB="0" distL="114300" distR="114300" simplePos="0" relativeHeight="251761152" behindDoc="0" locked="0" layoutInCell="1" allowOverlap="1" wp14:anchorId="70A20487" wp14:editId="75230B8A">
                      <wp:simplePos x="0" y="0"/>
                      <wp:positionH relativeFrom="column">
                        <wp:posOffset>1090930</wp:posOffset>
                      </wp:positionH>
                      <wp:positionV relativeFrom="paragraph">
                        <wp:posOffset>1279525</wp:posOffset>
                      </wp:positionV>
                      <wp:extent cx="1149350" cy="565150"/>
                      <wp:effectExtent l="0" t="0" r="12700" b="25400"/>
                      <wp:wrapNone/>
                      <wp:docPr id="2077040018" name="Text Box 2077040018"/>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6EB72230" w14:textId="77777777" w:rsidR="00D03608" w:rsidRPr="00B43465" w:rsidRDefault="00D03608" w:rsidP="00D03608">
                                  <w:pPr>
                                    <w:jc w:val="center"/>
                                    <w:rPr>
                                      <w:b/>
                                      <w:bCs/>
                                      <w:color w:val="BF8F00" w:themeColor="accent4" w:themeShade="BF"/>
                                      <w:sz w:val="10"/>
                                      <w:szCs w:val="12"/>
                                    </w:rPr>
                                  </w:pPr>
                                  <w:r w:rsidRPr="00B43465">
                                    <w:rPr>
                                      <w:b/>
                                      <w:bCs/>
                                      <w:color w:val="BF8F00" w:themeColor="accent4" w:themeShade="BF"/>
                                      <w:sz w:val="28"/>
                                      <w:szCs w:val="32"/>
                                    </w:rPr>
                                    <w:t>Taught in Summer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20487" id="Text Box 2077040018" o:spid="_x0000_s1028" type="#_x0000_t202" style="position:absolute;margin-left:85.9pt;margin-top:100.75pt;width:90.5pt;height:44.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" fillcolor="white [3201]" strokeweight=".5pt">
                      <v:textbox>
                        <w:txbxContent>
                          <w:p w14:paraId="6EB72230" w14:textId="77777777" w:rsidR="00D03608" w:rsidRPr="00B43465" w:rsidRDefault="00D03608" w:rsidP="00D03608">
                            <w:pPr>
                              <w:jc w:val="center"/>
                              <w:rPr>
                                <w:b/>
                                <w:bCs/>
                                <w:color w:val="BF8F00" w:themeColor="accent4" w:themeShade="BF"/>
                                <w:sz w:val="10"/>
                                <w:szCs w:val="12"/>
                              </w:rPr>
                            </w:pPr>
                            <w:r w:rsidRPr="00B43465">
                              <w:rPr>
                                <w:b/>
                                <w:bCs/>
                                <w:color w:val="BF8F00" w:themeColor="accent4" w:themeShade="BF"/>
                                <w:sz w:val="28"/>
                                <w:szCs w:val="32"/>
                              </w:rPr>
                              <w:t>Taught in Summer 1</w:t>
                            </w:r>
                          </w:p>
                        </w:txbxContent>
                      </v:textbox>
                    </v:shape>
                  </w:pict>
                </mc:Fallback>
              </mc:AlternateContent>
            </w:r>
          </w:p>
        </w:tc>
      </w:tr>
      <w:tr w:rsidR="00B1635E" w:rsidRPr="00F45D4D" w14:paraId="5E9369E2" w14:textId="77777777" w:rsidTr="00461976">
        <w:trPr>
          <w:trHeight w:val="991"/>
        </w:trPr>
        <w:tc>
          <w:tcPr>
            <w:tcW w:w="1233" w:type="dxa"/>
            <w:vMerge w:val="restart"/>
          </w:tcPr>
          <w:p w14:paraId="5AACAB41" w14:textId="77777777" w:rsidR="00550F95" w:rsidRPr="00501C69" w:rsidRDefault="00550F95" w:rsidP="004B6E13">
            <w:pPr>
              <w:rPr>
                <w:rFonts w:cstheme="minorHAnsi"/>
                <w:b/>
                <w:sz w:val="24"/>
                <w:szCs w:val="24"/>
              </w:rPr>
            </w:pPr>
            <w:r w:rsidRPr="00501C69">
              <w:rPr>
                <w:rFonts w:cstheme="minorHAnsi"/>
                <w:b/>
                <w:sz w:val="24"/>
                <w:szCs w:val="24"/>
              </w:rPr>
              <w:lastRenderedPageBreak/>
              <w:t>Year 1</w:t>
            </w:r>
          </w:p>
          <w:p w14:paraId="2D32C25E" w14:textId="77777777" w:rsidR="00550F95" w:rsidRPr="00F45D4D" w:rsidRDefault="004B6E13" w:rsidP="004B6E13">
            <w:pPr>
              <w:rPr>
                <w:rFonts w:cstheme="minorHAnsi"/>
                <w:sz w:val="32"/>
                <w:szCs w:val="32"/>
                <w:u w:val="single"/>
              </w:rPr>
            </w:pPr>
            <w:r w:rsidRPr="00501C69">
              <w:rPr>
                <w:rFonts w:cstheme="minorHAnsi"/>
                <w:b/>
                <w:sz w:val="24"/>
                <w:szCs w:val="24"/>
              </w:rPr>
              <w:t>c</w:t>
            </w:r>
            <w:r w:rsidR="00550F95" w:rsidRPr="00501C69">
              <w:rPr>
                <w:rFonts w:cstheme="minorHAnsi"/>
                <w:b/>
                <w:sz w:val="24"/>
                <w:szCs w:val="24"/>
              </w:rPr>
              <w:t>hildren will know how to…</w:t>
            </w:r>
          </w:p>
        </w:tc>
        <w:tc>
          <w:tcPr>
            <w:tcW w:w="4574" w:type="dxa"/>
            <w:shd w:val="clear" w:color="auto" w:fill="DEEAF6" w:themeFill="accent5" w:themeFillTint="33"/>
          </w:tcPr>
          <w:p w14:paraId="0F575D41" w14:textId="05A4EE5F" w:rsidR="00550F95" w:rsidRPr="00D65165" w:rsidRDefault="00550F95" w:rsidP="00F91AEE">
            <w:pPr>
              <w:rPr>
                <w:rFonts w:cstheme="minorHAnsi"/>
                <w:b/>
              </w:rPr>
            </w:pPr>
            <w:r w:rsidRPr="00D65165">
              <w:rPr>
                <w:rFonts w:cstheme="minorHAnsi"/>
                <w:b/>
              </w:rPr>
              <w:t>Composite:</w:t>
            </w:r>
          </w:p>
          <w:p w14:paraId="48514D7E" w14:textId="6000625F" w:rsidR="00501C69" w:rsidRDefault="00501C69">
            <w:pPr>
              <w:pStyle w:val="ListParagraph"/>
              <w:numPr>
                <w:ilvl w:val="0"/>
                <w:numId w:val="5"/>
              </w:numPr>
              <w:rPr>
                <w:rFonts w:cstheme="minorHAnsi"/>
              </w:rPr>
            </w:pPr>
            <w:r>
              <w:rPr>
                <w:rFonts w:cstheme="minorHAnsi"/>
              </w:rPr>
              <w:t>COMPUTING SYSTEMS &amp; NETWORKS</w:t>
            </w:r>
          </w:p>
          <w:p w14:paraId="797A79F6" w14:textId="4C17826A" w:rsidR="00550F95" w:rsidRDefault="008E49C9" w:rsidP="00501C69">
            <w:pPr>
              <w:pStyle w:val="ListParagraph"/>
              <w:ind w:left="502"/>
              <w:rPr>
                <w:rFonts w:cstheme="minorHAnsi"/>
              </w:rPr>
            </w:pPr>
            <w:r w:rsidRPr="00D65165">
              <w:rPr>
                <w:rFonts w:cstheme="minorHAnsi"/>
              </w:rPr>
              <w:t xml:space="preserve">Understand </w:t>
            </w:r>
            <w:r w:rsidR="00147CCE">
              <w:rPr>
                <w:rFonts w:cstheme="minorHAnsi"/>
              </w:rPr>
              <w:t>T</w:t>
            </w:r>
            <w:r w:rsidR="00501C69">
              <w:rPr>
                <w:rFonts w:cstheme="minorHAnsi"/>
              </w:rPr>
              <w:t xml:space="preserve">echnology </w:t>
            </w:r>
            <w:r w:rsidR="00147CCE">
              <w:rPr>
                <w:rFonts w:cstheme="minorHAnsi"/>
              </w:rPr>
              <w:t>A</w:t>
            </w:r>
            <w:r w:rsidR="00501C69">
              <w:rPr>
                <w:rFonts w:cstheme="minorHAnsi"/>
              </w:rPr>
              <w:t xml:space="preserve">round </w:t>
            </w:r>
            <w:r w:rsidR="00147CCE">
              <w:rPr>
                <w:rFonts w:cstheme="minorHAnsi"/>
              </w:rPr>
              <w:t>U</w:t>
            </w:r>
            <w:r w:rsidR="00501C69">
              <w:rPr>
                <w:rFonts w:cstheme="minorHAnsi"/>
              </w:rPr>
              <w:t>s:</w:t>
            </w:r>
          </w:p>
          <w:p w14:paraId="762C7234" w14:textId="282BF5FF" w:rsidR="00501C69" w:rsidRPr="00147CCE" w:rsidRDefault="00501C69" w:rsidP="00147CCE">
            <w:pPr>
              <w:rPr>
                <w:rFonts w:cstheme="minorHAnsi"/>
                <w:i/>
                <w:iCs/>
              </w:rPr>
            </w:pPr>
            <w:r w:rsidRPr="00147CCE">
              <w:rPr>
                <w:rFonts w:cstheme="minorHAnsi"/>
                <w:i/>
                <w:iCs/>
              </w:rPr>
              <w:t>Recognising technology in school and using it responsibly.</w:t>
            </w:r>
          </w:p>
        </w:tc>
        <w:tc>
          <w:tcPr>
            <w:tcW w:w="4625" w:type="dxa"/>
            <w:shd w:val="clear" w:color="auto" w:fill="DEEAF6" w:themeFill="accent5" w:themeFillTint="33"/>
          </w:tcPr>
          <w:p w14:paraId="22263791" w14:textId="77777777" w:rsidR="00550F95" w:rsidRPr="00D65165" w:rsidRDefault="00550F95" w:rsidP="00550F95">
            <w:pPr>
              <w:rPr>
                <w:rFonts w:cstheme="minorHAnsi"/>
                <w:b/>
              </w:rPr>
            </w:pPr>
            <w:r w:rsidRPr="00D65165">
              <w:rPr>
                <w:rFonts w:cstheme="minorHAnsi"/>
                <w:b/>
              </w:rPr>
              <w:t>Composite:</w:t>
            </w:r>
          </w:p>
          <w:p w14:paraId="6FB8A324" w14:textId="09CAB42D" w:rsidR="00C81488" w:rsidRDefault="00501C69">
            <w:pPr>
              <w:pStyle w:val="ListParagraph"/>
              <w:numPr>
                <w:ilvl w:val="0"/>
                <w:numId w:val="6"/>
              </w:numPr>
              <w:rPr>
                <w:rFonts w:cstheme="minorHAnsi"/>
              </w:rPr>
            </w:pPr>
            <w:r>
              <w:rPr>
                <w:rFonts w:cstheme="minorHAnsi"/>
              </w:rPr>
              <w:t>CREATING MEDIA</w:t>
            </w:r>
            <w:r w:rsidR="0031171A" w:rsidRPr="00D65165">
              <w:rPr>
                <w:rFonts w:cstheme="minorHAnsi"/>
              </w:rPr>
              <w:t xml:space="preserve"> </w:t>
            </w:r>
          </w:p>
          <w:p w14:paraId="760A36CB" w14:textId="3EFC89AE" w:rsidR="00501C69" w:rsidRDefault="00501C69" w:rsidP="00501C69">
            <w:pPr>
              <w:pStyle w:val="ListParagraph"/>
              <w:rPr>
                <w:rFonts w:cstheme="minorHAnsi"/>
              </w:rPr>
            </w:pPr>
            <w:r>
              <w:rPr>
                <w:rFonts w:cstheme="minorHAnsi"/>
              </w:rPr>
              <w:t>Digital Painting:</w:t>
            </w:r>
          </w:p>
          <w:p w14:paraId="4462B43A" w14:textId="77777777" w:rsidR="00147CCE" w:rsidRDefault="00501C69" w:rsidP="00147CCE">
            <w:pPr>
              <w:rPr>
                <w:rFonts w:cstheme="minorHAnsi"/>
                <w:i/>
                <w:iCs/>
              </w:rPr>
            </w:pPr>
            <w:r w:rsidRPr="00147CCE">
              <w:rPr>
                <w:rFonts w:cstheme="minorHAnsi"/>
                <w:i/>
                <w:iCs/>
              </w:rPr>
              <w:t>Choosing appropriate tools in a program to create art and making comparisons with working non-digitally.</w:t>
            </w:r>
          </w:p>
          <w:p w14:paraId="2A055BC3" w14:textId="3C62BA26" w:rsidR="00147CCE" w:rsidRPr="00147CCE" w:rsidRDefault="00147CCE" w:rsidP="00147CCE">
            <w:pPr>
              <w:rPr>
                <w:rFonts w:cstheme="minorHAnsi"/>
                <w:i/>
                <w:iCs/>
              </w:rPr>
            </w:pPr>
          </w:p>
        </w:tc>
        <w:tc>
          <w:tcPr>
            <w:tcW w:w="4956" w:type="dxa"/>
            <w:shd w:val="clear" w:color="auto" w:fill="DEEAF6" w:themeFill="accent5" w:themeFillTint="33"/>
          </w:tcPr>
          <w:p w14:paraId="2A9E1278" w14:textId="77777777" w:rsidR="00550F95" w:rsidRPr="00D65165" w:rsidRDefault="00550F95" w:rsidP="00550F95">
            <w:pPr>
              <w:rPr>
                <w:rFonts w:cstheme="minorHAnsi"/>
                <w:b/>
              </w:rPr>
            </w:pPr>
            <w:r w:rsidRPr="00D65165">
              <w:rPr>
                <w:rFonts w:cstheme="minorHAnsi"/>
                <w:b/>
              </w:rPr>
              <w:t>Composite:</w:t>
            </w:r>
          </w:p>
          <w:p w14:paraId="284753A1" w14:textId="29FB1ECD" w:rsidR="002E3FBA" w:rsidRDefault="00501C69">
            <w:pPr>
              <w:pStyle w:val="ListParagraph"/>
              <w:numPr>
                <w:ilvl w:val="0"/>
                <w:numId w:val="7"/>
              </w:numPr>
              <w:rPr>
                <w:rFonts w:cstheme="minorHAnsi"/>
              </w:rPr>
            </w:pPr>
            <w:r>
              <w:rPr>
                <w:rFonts w:cstheme="minorHAnsi"/>
              </w:rPr>
              <w:t>PROGRAMMING (A)</w:t>
            </w:r>
          </w:p>
          <w:p w14:paraId="5858163A" w14:textId="15806C69" w:rsidR="00501C69" w:rsidRDefault="00501C69" w:rsidP="00501C69">
            <w:pPr>
              <w:pStyle w:val="ListParagraph"/>
              <w:rPr>
                <w:rFonts w:cstheme="minorHAnsi"/>
              </w:rPr>
            </w:pPr>
            <w:r>
              <w:rPr>
                <w:rFonts w:cstheme="minorHAnsi"/>
              </w:rPr>
              <w:t xml:space="preserve">Moving </w:t>
            </w:r>
            <w:r w:rsidR="00147CCE">
              <w:rPr>
                <w:rFonts w:cstheme="minorHAnsi"/>
              </w:rPr>
              <w:t>A</w:t>
            </w:r>
            <w:r>
              <w:rPr>
                <w:rFonts w:cstheme="minorHAnsi"/>
              </w:rPr>
              <w:t xml:space="preserve"> </w:t>
            </w:r>
            <w:r w:rsidR="00147CCE">
              <w:rPr>
                <w:rFonts w:cstheme="minorHAnsi"/>
              </w:rPr>
              <w:t>R</w:t>
            </w:r>
            <w:r>
              <w:rPr>
                <w:rFonts w:cstheme="minorHAnsi"/>
              </w:rPr>
              <w:t>obot:</w:t>
            </w:r>
          </w:p>
          <w:p w14:paraId="1BA9DD17" w14:textId="352EEEF1" w:rsidR="00501C69" w:rsidRPr="00147CCE" w:rsidRDefault="00501C69" w:rsidP="00147CCE">
            <w:pPr>
              <w:rPr>
                <w:rFonts w:cstheme="minorHAnsi"/>
                <w:i/>
                <w:iCs/>
              </w:rPr>
            </w:pPr>
            <w:r w:rsidRPr="00147CCE">
              <w:rPr>
                <w:rFonts w:cstheme="minorHAnsi"/>
                <w:i/>
                <w:iCs/>
              </w:rPr>
              <w:t>Writing short algorithms and programs for floor robots and predicting program outcomes.</w:t>
            </w:r>
          </w:p>
        </w:tc>
      </w:tr>
      <w:tr w:rsidR="004C1BAE" w:rsidRPr="00F45D4D" w14:paraId="14AA5431" w14:textId="77777777" w:rsidTr="00461976">
        <w:trPr>
          <w:trHeight w:val="991"/>
        </w:trPr>
        <w:tc>
          <w:tcPr>
            <w:tcW w:w="1233" w:type="dxa"/>
            <w:vMerge/>
          </w:tcPr>
          <w:p w14:paraId="6E8BA8B8" w14:textId="77777777" w:rsidR="004C1BAE" w:rsidRPr="00F45D4D" w:rsidRDefault="004C1BAE" w:rsidP="004F4A48">
            <w:pPr>
              <w:jc w:val="center"/>
              <w:rPr>
                <w:rFonts w:cstheme="minorHAnsi"/>
                <w:sz w:val="24"/>
                <w:szCs w:val="24"/>
              </w:rPr>
            </w:pPr>
          </w:p>
        </w:tc>
        <w:tc>
          <w:tcPr>
            <w:tcW w:w="4574" w:type="dxa"/>
            <w:shd w:val="clear" w:color="auto" w:fill="FFFFFF" w:themeFill="background1"/>
          </w:tcPr>
          <w:p w14:paraId="28AC28D3" w14:textId="77777777" w:rsidR="00293566" w:rsidRPr="00B43465" w:rsidRDefault="00293566" w:rsidP="00293566">
            <w:pPr>
              <w:rPr>
                <w:rFonts w:cstheme="minorHAnsi"/>
                <w:b/>
              </w:rPr>
            </w:pPr>
            <w:r w:rsidRPr="00B43465">
              <w:rPr>
                <w:rFonts w:cstheme="minorHAnsi"/>
                <w:b/>
              </w:rPr>
              <w:t xml:space="preserve">Components: </w:t>
            </w:r>
          </w:p>
          <w:p w14:paraId="63C9DAD4" w14:textId="1326A829" w:rsidR="00052D86" w:rsidRDefault="00052D86">
            <w:pPr>
              <w:numPr>
                <w:ilvl w:val="0"/>
                <w:numId w:val="11"/>
              </w:numPr>
              <w:rPr>
                <w:rFonts w:cstheme="minorHAnsi"/>
                <w:i/>
                <w:iCs/>
              </w:rPr>
            </w:pPr>
            <w:r w:rsidRPr="004134CD">
              <w:rPr>
                <w:rFonts w:cstheme="minorHAnsi"/>
                <w:i/>
                <w:iCs/>
              </w:rPr>
              <w:t xml:space="preserve">Lesson 1: Technology </w:t>
            </w:r>
            <w:r w:rsidR="004134CD">
              <w:rPr>
                <w:rFonts w:cstheme="minorHAnsi"/>
                <w:i/>
                <w:iCs/>
              </w:rPr>
              <w:t>I</w:t>
            </w:r>
            <w:r w:rsidRPr="004134CD">
              <w:rPr>
                <w:rFonts w:cstheme="minorHAnsi"/>
                <w:i/>
                <w:iCs/>
              </w:rPr>
              <w:t xml:space="preserve">n </w:t>
            </w:r>
            <w:r w:rsidR="004134CD">
              <w:rPr>
                <w:rFonts w:cstheme="minorHAnsi"/>
                <w:i/>
                <w:iCs/>
              </w:rPr>
              <w:t>O</w:t>
            </w:r>
            <w:r w:rsidRPr="004134CD">
              <w:rPr>
                <w:rFonts w:cstheme="minorHAnsi"/>
                <w:i/>
                <w:iCs/>
              </w:rPr>
              <w:t xml:space="preserve">ur </w:t>
            </w:r>
            <w:r w:rsidR="004134CD">
              <w:rPr>
                <w:rFonts w:cstheme="minorHAnsi"/>
                <w:i/>
                <w:iCs/>
              </w:rPr>
              <w:t>C</w:t>
            </w:r>
            <w:r w:rsidRPr="004134CD">
              <w:rPr>
                <w:rFonts w:cstheme="minorHAnsi"/>
                <w:i/>
                <w:iCs/>
              </w:rPr>
              <w:t>lassroom</w:t>
            </w:r>
          </w:p>
          <w:p w14:paraId="2C5D1C94" w14:textId="4CF6BCC8" w:rsidR="000D2847" w:rsidRPr="000D2847" w:rsidRDefault="000D2847" w:rsidP="000D2847">
            <w:r>
              <w:t>To identify technology</w:t>
            </w:r>
          </w:p>
          <w:p w14:paraId="00E1C875" w14:textId="333012D4" w:rsidR="00052D86" w:rsidRPr="00052D86" w:rsidRDefault="00052D86" w:rsidP="00052D86">
            <w:pPr>
              <w:spacing w:line="276" w:lineRule="auto"/>
              <w:ind w:left="720"/>
            </w:pPr>
            <w:r>
              <w:t>I can explain technology as something that helps us</w:t>
            </w:r>
            <w:r w:rsidR="00D7059E">
              <w:t>,</w:t>
            </w:r>
            <w:r>
              <w:t xml:space="preserve"> I can locate examples of technology in the </w:t>
            </w:r>
            <w:r w:rsidR="00D7059E">
              <w:t>classroom,</w:t>
            </w:r>
            <w:r>
              <w:t xml:space="preserve"> and </w:t>
            </w:r>
            <w:r w:rsidR="00D7059E">
              <w:t xml:space="preserve">I </w:t>
            </w:r>
            <w:r>
              <w:t>can explain how these technology examples help us.</w:t>
            </w:r>
          </w:p>
          <w:p w14:paraId="3657F303" w14:textId="3C4BCB17" w:rsidR="00052D86" w:rsidRDefault="00052D86">
            <w:pPr>
              <w:numPr>
                <w:ilvl w:val="0"/>
                <w:numId w:val="11"/>
              </w:numPr>
              <w:rPr>
                <w:rFonts w:cstheme="minorHAnsi"/>
                <w:i/>
                <w:iCs/>
              </w:rPr>
            </w:pPr>
            <w:r w:rsidRPr="004134CD">
              <w:rPr>
                <w:rFonts w:cstheme="minorHAnsi"/>
                <w:i/>
                <w:iCs/>
              </w:rPr>
              <w:t xml:space="preserve">Lesson 2: Using </w:t>
            </w:r>
            <w:r w:rsidRPr="00ED3114">
              <w:rPr>
                <w:rFonts w:cstheme="minorHAnsi"/>
                <w:i/>
                <w:iCs/>
                <w:highlight w:val="yellow"/>
              </w:rPr>
              <w:t>Computer Technology</w:t>
            </w:r>
          </w:p>
          <w:p w14:paraId="2E9C489B" w14:textId="68D126B0" w:rsidR="000D2847" w:rsidRPr="000D2847" w:rsidRDefault="000D2847" w:rsidP="000D2847">
            <w:r>
              <w:t xml:space="preserve">To identify a </w:t>
            </w:r>
            <w:r w:rsidRPr="00ED3114">
              <w:rPr>
                <w:highlight w:val="yellow"/>
              </w:rPr>
              <w:t>computer</w:t>
            </w:r>
            <w:r>
              <w:t xml:space="preserve"> and its main parts</w:t>
            </w:r>
          </w:p>
          <w:p w14:paraId="16AF1AD1" w14:textId="268AC435" w:rsidR="00052D86" w:rsidRPr="00052D86" w:rsidRDefault="00052D86" w:rsidP="00052D86">
            <w:pPr>
              <w:spacing w:line="276" w:lineRule="auto"/>
              <w:ind w:left="720"/>
            </w:pPr>
            <w:r>
              <w:t xml:space="preserve">I can name the main parts of a </w:t>
            </w:r>
            <w:r w:rsidRPr="00ED3114">
              <w:rPr>
                <w:highlight w:val="yellow"/>
              </w:rPr>
              <w:t>computer</w:t>
            </w:r>
            <w:r>
              <w:t xml:space="preserve"> and can switch on and </w:t>
            </w:r>
            <w:r w:rsidRPr="00ED3114">
              <w:rPr>
                <w:highlight w:val="yellow"/>
              </w:rPr>
              <w:t>log into</w:t>
            </w:r>
            <w:r>
              <w:t xml:space="preserve"> a </w:t>
            </w:r>
            <w:r w:rsidRPr="00ED3114">
              <w:rPr>
                <w:highlight w:val="yellow"/>
              </w:rPr>
              <w:t>computer</w:t>
            </w:r>
            <w:r w:rsidR="004134CD">
              <w:t>.</w:t>
            </w:r>
            <w:r>
              <w:t xml:space="preserve"> I can also use a </w:t>
            </w:r>
            <w:r w:rsidRPr="00ED3114">
              <w:rPr>
                <w:highlight w:val="yellow"/>
              </w:rPr>
              <w:t>mouse</w:t>
            </w:r>
            <w:r>
              <w:t xml:space="preserve"> to </w:t>
            </w:r>
            <w:r w:rsidRPr="00ED3114">
              <w:rPr>
                <w:highlight w:val="yellow"/>
              </w:rPr>
              <w:t>click and drag</w:t>
            </w:r>
            <w:r w:rsidR="00D7059E">
              <w:t>.</w:t>
            </w:r>
          </w:p>
          <w:p w14:paraId="5BD6BFFE" w14:textId="2E4D9728" w:rsidR="00FB17F1" w:rsidRDefault="00052D86">
            <w:pPr>
              <w:numPr>
                <w:ilvl w:val="0"/>
                <w:numId w:val="11"/>
              </w:numPr>
              <w:rPr>
                <w:rFonts w:cstheme="minorHAnsi"/>
                <w:i/>
                <w:iCs/>
              </w:rPr>
            </w:pPr>
            <w:r w:rsidRPr="004134CD">
              <w:rPr>
                <w:rFonts w:cstheme="minorHAnsi"/>
                <w:i/>
                <w:iCs/>
              </w:rPr>
              <w:t xml:space="preserve">Lesson 3: Developing </w:t>
            </w:r>
            <w:r w:rsidRPr="00ED3114">
              <w:rPr>
                <w:rFonts w:cstheme="minorHAnsi"/>
                <w:i/>
                <w:iCs/>
                <w:highlight w:val="yellow"/>
              </w:rPr>
              <w:t>Mouse</w:t>
            </w:r>
            <w:r w:rsidRPr="004134CD">
              <w:rPr>
                <w:rFonts w:cstheme="minorHAnsi"/>
                <w:i/>
                <w:iCs/>
              </w:rPr>
              <w:t xml:space="preserve"> Skills</w:t>
            </w:r>
          </w:p>
          <w:p w14:paraId="5D66C975" w14:textId="2D631F8A" w:rsidR="000D2847" w:rsidRPr="000D2847" w:rsidRDefault="000D2847" w:rsidP="000D2847">
            <w:r>
              <w:t xml:space="preserve">To use a </w:t>
            </w:r>
            <w:r w:rsidRPr="00ED3114">
              <w:rPr>
                <w:highlight w:val="yellow"/>
              </w:rPr>
              <w:t>mouse</w:t>
            </w:r>
            <w:r>
              <w:t xml:space="preserve"> in different ways</w:t>
            </w:r>
          </w:p>
          <w:p w14:paraId="5C3EF96C" w14:textId="3CA5738D" w:rsidR="00052D86" w:rsidRPr="00D7059E" w:rsidRDefault="00052D86" w:rsidP="00D7059E">
            <w:pPr>
              <w:spacing w:line="276" w:lineRule="auto"/>
              <w:ind w:left="720"/>
            </w:pPr>
            <w:r>
              <w:t xml:space="preserve">I can use a </w:t>
            </w:r>
            <w:r w:rsidRPr="00ED3114">
              <w:rPr>
                <w:highlight w:val="yellow"/>
              </w:rPr>
              <w:t>mouse</w:t>
            </w:r>
            <w:r>
              <w:t xml:space="preserve"> to </w:t>
            </w:r>
            <w:r w:rsidRPr="00ED3114">
              <w:rPr>
                <w:highlight w:val="yellow"/>
              </w:rPr>
              <w:t>open a program</w:t>
            </w:r>
            <w:r w:rsidR="00D7059E">
              <w:t>,</w:t>
            </w:r>
            <w:r>
              <w:t xml:space="preserve"> I can </w:t>
            </w:r>
            <w:r w:rsidRPr="00ED3114">
              <w:rPr>
                <w:highlight w:val="yellow"/>
              </w:rPr>
              <w:t>click and drag</w:t>
            </w:r>
            <w:r>
              <w:t xml:space="preserve"> to make objects on a </w:t>
            </w:r>
            <w:r w:rsidR="00D7059E" w:rsidRPr="00ED3114">
              <w:rPr>
                <w:highlight w:val="yellow"/>
              </w:rPr>
              <w:t>screen</w:t>
            </w:r>
            <w:r w:rsidR="00D7059E">
              <w:t>, and</w:t>
            </w:r>
            <w:r>
              <w:t xml:space="preserve"> </w:t>
            </w:r>
            <w:r w:rsidR="00D7059E">
              <w:t xml:space="preserve">I can use a </w:t>
            </w:r>
            <w:r w:rsidR="00D7059E" w:rsidRPr="00ED3114">
              <w:rPr>
                <w:highlight w:val="yellow"/>
              </w:rPr>
              <w:t>mouse</w:t>
            </w:r>
            <w:r w:rsidR="00D7059E">
              <w:t xml:space="preserve"> to create a picture.</w:t>
            </w:r>
          </w:p>
          <w:p w14:paraId="0C8E8AE9" w14:textId="2B36EDB9" w:rsidR="00D7059E" w:rsidRDefault="00052D86">
            <w:pPr>
              <w:numPr>
                <w:ilvl w:val="0"/>
                <w:numId w:val="11"/>
              </w:numPr>
              <w:rPr>
                <w:rFonts w:cstheme="minorHAnsi"/>
                <w:i/>
                <w:iCs/>
              </w:rPr>
            </w:pPr>
            <w:r w:rsidRPr="004134CD">
              <w:rPr>
                <w:rFonts w:cstheme="minorHAnsi"/>
                <w:i/>
                <w:iCs/>
              </w:rPr>
              <w:t xml:space="preserve">Lesson 4: Using </w:t>
            </w:r>
            <w:r w:rsidR="004134CD">
              <w:rPr>
                <w:rFonts w:cstheme="minorHAnsi"/>
                <w:i/>
                <w:iCs/>
              </w:rPr>
              <w:t>A</w:t>
            </w:r>
            <w:r w:rsidRPr="004134CD">
              <w:rPr>
                <w:rFonts w:cstheme="minorHAnsi"/>
                <w:i/>
                <w:iCs/>
              </w:rPr>
              <w:t xml:space="preserve"> </w:t>
            </w:r>
            <w:r w:rsidRPr="00ED3114">
              <w:rPr>
                <w:rFonts w:cstheme="minorHAnsi"/>
                <w:i/>
                <w:iCs/>
                <w:highlight w:val="yellow"/>
              </w:rPr>
              <w:t>Computer Keyboard</w:t>
            </w:r>
          </w:p>
          <w:p w14:paraId="5FCA9F07" w14:textId="2B186BC8" w:rsidR="000D2847" w:rsidRPr="000D2847" w:rsidRDefault="000D2847" w:rsidP="000D2847">
            <w:r>
              <w:t xml:space="preserve">To use a </w:t>
            </w:r>
            <w:r w:rsidRPr="00ED3114">
              <w:rPr>
                <w:highlight w:val="yellow"/>
              </w:rPr>
              <w:t>keyboard</w:t>
            </w:r>
            <w:r>
              <w:t xml:space="preserve"> to type on a </w:t>
            </w:r>
            <w:r w:rsidRPr="00ED3114">
              <w:rPr>
                <w:highlight w:val="yellow"/>
              </w:rPr>
              <w:t>computer</w:t>
            </w:r>
          </w:p>
          <w:p w14:paraId="76BF068D" w14:textId="2BCD36CD" w:rsidR="00052D86" w:rsidRPr="000D2847" w:rsidRDefault="00D7059E" w:rsidP="000D2847">
            <w:pPr>
              <w:spacing w:line="276" w:lineRule="auto"/>
              <w:ind w:left="720"/>
            </w:pPr>
            <w:r>
              <w:t xml:space="preserve">I can say what a </w:t>
            </w:r>
            <w:r w:rsidRPr="00ED3114">
              <w:rPr>
                <w:highlight w:val="yellow"/>
              </w:rPr>
              <w:t>keyboard</w:t>
            </w:r>
            <w:r>
              <w:t xml:space="preserve"> is for, I can </w:t>
            </w:r>
            <w:r w:rsidRPr="00ED3114">
              <w:rPr>
                <w:highlight w:val="yellow"/>
              </w:rPr>
              <w:t>type</w:t>
            </w:r>
            <w:r>
              <w:t xml:space="preserve"> my name on a </w:t>
            </w:r>
            <w:r w:rsidRPr="00ED3114">
              <w:rPr>
                <w:highlight w:val="yellow"/>
              </w:rPr>
              <w:t>computer</w:t>
            </w:r>
            <w:r>
              <w:t xml:space="preserve">, and I can </w:t>
            </w:r>
            <w:r w:rsidRPr="00ED3114">
              <w:rPr>
                <w:highlight w:val="yellow"/>
              </w:rPr>
              <w:t>save</w:t>
            </w:r>
            <w:r>
              <w:t xml:space="preserve"> my work to a </w:t>
            </w:r>
            <w:r w:rsidRPr="00ED3114">
              <w:rPr>
                <w:highlight w:val="yellow"/>
              </w:rPr>
              <w:t>file</w:t>
            </w:r>
            <w:r>
              <w:t>.</w:t>
            </w:r>
          </w:p>
          <w:p w14:paraId="07E046E8" w14:textId="04FB1B24" w:rsidR="00052D86" w:rsidRDefault="00052D86">
            <w:pPr>
              <w:numPr>
                <w:ilvl w:val="0"/>
                <w:numId w:val="11"/>
              </w:numPr>
              <w:rPr>
                <w:rFonts w:cstheme="minorHAnsi"/>
                <w:i/>
                <w:iCs/>
              </w:rPr>
            </w:pPr>
            <w:r w:rsidRPr="004134CD">
              <w:rPr>
                <w:rFonts w:cstheme="minorHAnsi"/>
                <w:i/>
                <w:iCs/>
              </w:rPr>
              <w:t xml:space="preserve">Lesson 5: Developing </w:t>
            </w:r>
            <w:r w:rsidRPr="00ED3114">
              <w:rPr>
                <w:rFonts w:cstheme="minorHAnsi"/>
                <w:i/>
                <w:iCs/>
                <w:highlight w:val="yellow"/>
              </w:rPr>
              <w:t>Keyboard</w:t>
            </w:r>
            <w:r w:rsidRPr="004134CD">
              <w:rPr>
                <w:rFonts w:cstheme="minorHAnsi"/>
                <w:i/>
                <w:iCs/>
              </w:rPr>
              <w:t xml:space="preserve"> Skills</w:t>
            </w:r>
          </w:p>
          <w:p w14:paraId="3B297E23" w14:textId="210C629F" w:rsidR="000D2847" w:rsidRPr="000D2847" w:rsidRDefault="000D2847" w:rsidP="000D2847">
            <w:r>
              <w:t xml:space="preserve">To use the </w:t>
            </w:r>
            <w:r w:rsidRPr="00ED3114">
              <w:rPr>
                <w:highlight w:val="yellow"/>
              </w:rPr>
              <w:t>keyboard</w:t>
            </w:r>
            <w:r>
              <w:t xml:space="preserve"> to edit text</w:t>
            </w:r>
          </w:p>
          <w:p w14:paraId="6D9CB978" w14:textId="4C140EB3" w:rsidR="00D7059E" w:rsidRPr="00D7059E" w:rsidRDefault="00D7059E" w:rsidP="00D7059E">
            <w:pPr>
              <w:spacing w:line="276" w:lineRule="auto"/>
              <w:ind w:left="720"/>
            </w:pPr>
            <w:r>
              <w:lastRenderedPageBreak/>
              <w:t xml:space="preserve">I can </w:t>
            </w:r>
            <w:r w:rsidRPr="00ED3114">
              <w:rPr>
                <w:highlight w:val="yellow"/>
              </w:rPr>
              <w:t>open</w:t>
            </w:r>
            <w:r>
              <w:t xml:space="preserve"> my work from a </w:t>
            </w:r>
            <w:r w:rsidRPr="00ED3114">
              <w:rPr>
                <w:highlight w:val="yellow"/>
              </w:rPr>
              <w:t>file</w:t>
            </w:r>
            <w:r>
              <w:t xml:space="preserve">, I can use the </w:t>
            </w:r>
            <w:r w:rsidRPr="00ED3114">
              <w:rPr>
                <w:highlight w:val="yellow"/>
              </w:rPr>
              <w:t>arrow keys</w:t>
            </w:r>
            <w:r>
              <w:t xml:space="preserve"> to move the </w:t>
            </w:r>
            <w:r w:rsidRPr="00ED3114">
              <w:rPr>
                <w:highlight w:val="yellow"/>
              </w:rPr>
              <w:t>cursor</w:t>
            </w:r>
            <w:r>
              <w:t xml:space="preserve"> and I can </w:t>
            </w:r>
            <w:r w:rsidRPr="00ED3114">
              <w:rPr>
                <w:highlight w:val="yellow"/>
              </w:rPr>
              <w:t>delete</w:t>
            </w:r>
            <w:r>
              <w:t xml:space="preserve"> letters.</w:t>
            </w:r>
          </w:p>
          <w:p w14:paraId="40335531" w14:textId="55E4DFCC" w:rsidR="00052D86" w:rsidRDefault="00052D86">
            <w:pPr>
              <w:numPr>
                <w:ilvl w:val="0"/>
                <w:numId w:val="11"/>
              </w:numPr>
              <w:rPr>
                <w:rFonts w:cstheme="minorHAnsi"/>
                <w:i/>
                <w:iCs/>
              </w:rPr>
            </w:pPr>
            <w:r w:rsidRPr="004134CD">
              <w:rPr>
                <w:rFonts w:cstheme="minorHAnsi"/>
                <w:i/>
                <w:iCs/>
              </w:rPr>
              <w:t xml:space="preserve">Lesson 6: Using </w:t>
            </w:r>
            <w:r w:rsidR="00F90FC8">
              <w:rPr>
                <w:rFonts w:cstheme="minorHAnsi"/>
                <w:i/>
                <w:iCs/>
              </w:rPr>
              <w:t>A</w:t>
            </w:r>
            <w:r w:rsidRPr="004134CD">
              <w:rPr>
                <w:rFonts w:cstheme="minorHAnsi"/>
                <w:i/>
                <w:iCs/>
              </w:rPr>
              <w:t xml:space="preserve"> </w:t>
            </w:r>
            <w:r w:rsidRPr="00ED3114">
              <w:rPr>
                <w:rFonts w:cstheme="minorHAnsi"/>
                <w:i/>
                <w:iCs/>
                <w:highlight w:val="yellow"/>
              </w:rPr>
              <w:t>Computer</w:t>
            </w:r>
            <w:r w:rsidRPr="004134CD">
              <w:rPr>
                <w:rFonts w:cstheme="minorHAnsi"/>
                <w:i/>
                <w:iCs/>
              </w:rPr>
              <w:t xml:space="preserve"> Responsibly</w:t>
            </w:r>
          </w:p>
          <w:p w14:paraId="19246B13" w14:textId="59198B21" w:rsidR="000D2847" w:rsidRPr="000D2847" w:rsidRDefault="000D2847" w:rsidP="000D2847">
            <w:r>
              <w:t>To create rules for using technology responsibly</w:t>
            </w:r>
          </w:p>
          <w:p w14:paraId="5211D9FE" w14:textId="24184B4B" w:rsidR="00D7059E" w:rsidRDefault="00D7059E" w:rsidP="00D7059E">
            <w:pPr>
              <w:spacing w:line="276" w:lineRule="auto"/>
              <w:ind w:left="720"/>
            </w:pPr>
            <w:r>
              <w:t>I can identify rules to keep us safe and healthy when we are using technology in and beyond the home, I can give examples of some of these rules, and I can discuss how we benefit from these rules.</w:t>
            </w:r>
          </w:p>
          <w:p w14:paraId="7F76FA37" w14:textId="11E4C9E8" w:rsidR="00D7059E" w:rsidRDefault="00D7059E" w:rsidP="00D7059E">
            <w:pPr>
              <w:spacing w:line="276" w:lineRule="auto"/>
              <w:ind w:left="720"/>
            </w:pPr>
          </w:p>
          <w:p w14:paraId="5C31E629" w14:textId="77777777" w:rsidR="00D7059E" w:rsidRPr="00FB17F1" w:rsidRDefault="00D7059E" w:rsidP="00D7059E">
            <w:pPr>
              <w:ind w:left="720"/>
              <w:rPr>
                <w:rFonts w:cstheme="minorHAnsi"/>
              </w:rPr>
            </w:pPr>
          </w:p>
          <w:p w14:paraId="3A063AE0" w14:textId="7F888F42" w:rsidR="00293566" w:rsidRPr="00F45D4D" w:rsidRDefault="00293566" w:rsidP="00293566">
            <w:pPr>
              <w:rPr>
                <w:rFonts w:cstheme="minorHAnsi"/>
              </w:rPr>
            </w:pPr>
          </w:p>
          <w:p w14:paraId="4D303127" w14:textId="7248653C" w:rsidR="00293566" w:rsidRPr="00F45D4D" w:rsidRDefault="00293566" w:rsidP="00293566">
            <w:pPr>
              <w:rPr>
                <w:rFonts w:cstheme="minorHAnsi"/>
              </w:rPr>
            </w:pPr>
          </w:p>
          <w:p w14:paraId="73E2D16F" w14:textId="14EF8AF3" w:rsidR="00293566" w:rsidRDefault="00293566" w:rsidP="00293566">
            <w:pPr>
              <w:rPr>
                <w:rFonts w:cstheme="minorHAnsi"/>
              </w:rPr>
            </w:pPr>
          </w:p>
          <w:p w14:paraId="375A6D92" w14:textId="3B612C3C" w:rsidR="00293566" w:rsidRPr="00F45D4D" w:rsidRDefault="00293566" w:rsidP="00293566">
            <w:pPr>
              <w:rPr>
                <w:rFonts w:cstheme="minorHAnsi"/>
              </w:rPr>
            </w:pPr>
          </w:p>
          <w:p w14:paraId="4CA83378" w14:textId="77777777" w:rsidR="00981C36" w:rsidRDefault="00981C36" w:rsidP="00293566">
            <w:pPr>
              <w:rPr>
                <w:rFonts w:cstheme="minorHAnsi"/>
              </w:rPr>
            </w:pPr>
          </w:p>
          <w:p w14:paraId="7207F29E" w14:textId="77777777" w:rsidR="00981C36" w:rsidRDefault="00981C36" w:rsidP="00293566">
            <w:pPr>
              <w:rPr>
                <w:rFonts w:cstheme="minorHAnsi"/>
              </w:rPr>
            </w:pPr>
          </w:p>
          <w:p w14:paraId="59F26462" w14:textId="77777777" w:rsidR="00981C36" w:rsidRDefault="00981C36" w:rsidP="00293566">
            <w:pPr>
              <w:rPr>
                <w:rFonts w:cstheme="minorHAnsi"/>
              </w:rPr>
            </w:pPr>
          </w:p>
          <w:p w14:paraId="3E4D7389" w14:textId="77777777" w:rsidR="00981C36" w:rsidRDefault="00981C36" w:rsidP="00293566">
            <w:pPr>
              <w:rPr>
                <w:rFonts w:cstheme="minorHAnsi"/>
              </w:rPr>
            </w:pPr>
          </w:p>
          <w:p w14:paraId="50411BC4" w14:textId="77777777" w:rsidR="00981C36" w:rsidRDefault="00981C36" w:rsidP="00293566">
            <w:pPr>
              <w:rPr>
                <w:rFonts w:cstheme="minorHAnsi"/>
              </w:rPr>
            </w:pPr>
          </w:p>
          <w:p w14:paraId="77E2746A" w14:textId="77777777" w:rsidR="00981C36" w:rsidRDefault="00981C36" w:rsidP="00293566">
            <w:pPr>
              <w:rPr>
                <w:rFonts w:cstheme="minorHAnsi"/>
              </w:rPr>
            </w:pPr>
          </w:p>
          <w:p w14:paraId="18981D67" w14:textId="77777777" w:rsidR="00981C36" w:rsidRDefault="00981C36" w:rsidP="00293566">
            <w:pPr>
              <w:rPr>
                <w:rFonts w:cstheme="minorHAnsi"/>
              </w:rPr>
            </w:pPr>
          </w:p>
          <w:p w14:paraId="7ED47A60" w14:textId="2C79D628" w:rsidR="00293566" w:rsidRPr="00F45D4D" w:rsidRDefault="000D2847" w:rsidP="00293566">
            <w:pPr>
              <w:rPr>
                <w:rFonts w:cstheme="minorHAnsi"/>
              </w:rPr>
            </w:pPr>
            <w:r>
              <w:rPr>
                <w:iCs/>
                <w:noProof/>
                <w:sz w:val="52"/>
                <w:szCs w:val="52"/>
              </w:rPr>
              <mc:AlternateContent>
                <mc:Choice Requires="wps">
                  <w:drawing>
                    <wp:anchor distT="0" distB="0" distL="114300" distR="114300" simplePos="0" relativeHeight="251666944" behindDoc="0" locked="0" layoutInCell="1" allowOverlap="1" wp14:anchorId="35255573" wp14:editId="1D8EB4DE">
                      <wp:simplePos x="0" y="0"/>
                      <wp:positionH relativeFrom="column">
                        <wp:posOffset>749723</wp:posOffset>
                      </wp:positionH>
                      <wp:positionV relativeFrom="paragraph">
                        <wp:posOffset>1543261</wp:posOffset>
                      </wp:positionV>
                      <wp:extent cx="1149350" cy="565150"/>
                      <wp:effectExtent l="0" t="0" r="12700" b="25400"/>
                      <wp:wrapNone/>
                      <wp:docPr id="14" name="Text Box 14"/>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4AFC0568" w14:textId="4B676EDF" w:rsidR="00B43465" w:rsidRPr="00B43465" w:rsidRDefault="00B43465" w:rsidP="00863186">
                                  <w:pPr>
                                    <w:jc w:val="center"/>
                                    <w:rPr>
                                      <w:b/>
                                      <w:bCs/>
                                      <w:color w:val="C45911" w:themeColor="accent2" w:themeShade="BF"/>
                                      <w:sz w:val="10"/>
                                      <w:szCs w:val="12"/>
                                    </w:rPr>
                                  </w:pPr>
                                  <w:r w:rsidRPr="00B43465">
                                    <w:rPr>
                                      <w:b/>
                                      <w:bCs/>
                                      <w:color w:val="C45911" w:themeColor="accent2" w:themeShade="BF"/>
                                      <w:sz w:val="28"/>
                                      <w:szCs w:val="32"/>
                                    </w:rPr>
                                    <w:t>Taught in Autumn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55573" id="Text Box 14" o:spid="_x0000_s1029" type="#_x0000_t202" style="position:absolute;margin-left:59.05pt;margin-top:121.5pt;width:90.5pt;height:4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" fillcolor="white [3201]" strokeweight=".5pt">
                      <v:textbox>
                        <w:txbxContent>
                          <w:p w14:paraId="4AFC0568" w14:textId="4B676EDF" w:rsidR="00B43465" w:rsidRPr="00B43465" w:rsidRDefault="00B43465" w:rsidP="00863186">
                            <w:pPr>
                              <w:jc w:val="center"/>
                              <w:rPr>
                                <w:b/>
                                <w:bCs/>
                                <w:color w:val="C45911" w:themeColor="accent2" w:themeShade="BF"/>
                                <w:sz w:val="10"/>
                                <w:szCs w:val="12"/>
                              </w:rPr>
                            </w:pPr>
                            <w:r w:rsidRPr="00B43465">
                              <w:rPr>
                                <w:b/>
                                <w:bCs/>
                                <w:color w:val="C45911" w:themeColor="accent2" w:themeShade="BF"/>
                                <w:sz w:val="28"/>
                                <w:szCs w:val="32"/>
                              </w:rPr>
                              <w:t>Taught in Autumn 1</w:t>
                            </w:r>
                          </w:p>
                        </w:txbxContent>
                      </v:textbox>
                    </v:shape>
                  </w:pict>
                </mc:Fallback>
              </mc:AlternateContent>
            </w:r>
          </w:p>
        </w:tc>
        <w:tc>
          <w:tcPr>
            <w:tcW w:w="4625" w:type="dxa"/>
            <w:shd w:val="clear" w:color="auto" w:fill="FFFFFF" w:themeFill="background1"/>
          </w:tcPr>
          <w:p w14:paraId="3017DA05" w14:textId="04B47314" w:rsidR="004C1BAE" w:rsidRPr="00B43465" w:rsidRDefault="004C1BAE" w:rsidP="004C1BAE">
            <w:pPr>
              <w:rPr>
                <w:rFonts w:cstheme="minorHAnsi"/>
                <w:b/>
              </w:rPr>
            </w:pPr>
            <w:r w:rsidRPr="00B43465">
              <w:rPr>
                <w:rFonts w:cstheme="minorHAnsi"/>
                <w:b/>
              </w:rPr>
              <w:lastRenderedPageBreak/>
              <w:t>Components:</w:t>
            </w:r>
          </w:p>
          <w:p w14:paraId="164205E9" w14:textId="56DED6A6" w:rsidR="00B43465" w:rsidRPr="000D2847" w:rsidRDefault="004134CD">
            <w:pPr>
              <w:pStyle w:val="ListParagraph"/>
              <w:numPr>
                <w:ilvl w:val="0"/>
                <w:numId w:val="11"/>
              </w:numPr>
              <w:rPr>
                <w:rFonts w:cstheme="minorHAnsi"/>
                <w:i/>
                <w:iCs/>
              </w:rPr>
            </w:pPr>
            <w:r w:rsidRPr="004134CD">
              <w:rPr>
                <w:rFonts w:cstheme="minorHAnsi"/>
                <w:i/>
                <w:iCs/>
              </w:rPr>
              <w:t xml:space="preserve">Lesson 1: </w:t>
            </w:r>
            <w:r w:rsidRPr="004134CD">
              <w:rPr>
                <w:i/>
                <w:iCs/>
              </w:rPr>
              <w:t xml:space="preserve">How </w:t>
            </w:r>
            <w:r>
              <w:rPr>
                <w:i/>
                <w:iCs/>
              </w:rPr>
              <w:t>C</w:t>
            </w:r>
            <w:r w:rsidRPr="004134CD">
              <w:rPr>
                <w:i/>
                <w:iCs/>
              </w:rPr>
              <w:t xml:space="preserve">an </w:t>
            </w:r>
            <w:r>
              <w:rPr>
                <w:i/>
                <w:iCs/>
              </w:rPr>
              <w:t>W</w:t>
            </w:r>
            <w:r w:rsidRPr="004134CD">
              <w:rPr>
                <w:i/>
                <w:iCs/>
              </w:rPr>
              <w:t xml:space="preserve">e </w:t>
            </w:r>
            <w:r>
              <w:rPr>
                <w:i/>
                <w:iCs/>
              </w:rPr>
              <w:t>P</w:t>
            </w:r>
            <w:r w:rsidRPr="004134CD">
              <w:rPr>
                <w:i/>
                <w:iCs/>
              </w:rPr>
              <w:t xml:space="preserve">aint </w:t>
            </w:r>
            <w:r>
              <w:rPr>
                <w:i/>
                <w:iCs/>
              </w:rPr>
              <w:t>U</w:t>
            </w:r>
            <w:r w:rsidRPr="004134CD">
              <w:rPr>
                <w:i/>
                <w:iCs/>
              </w:rPr>
              <w:t xml:space="preserve">sing </w:t>
            </w:r>
            <w:r w:rsidRPr="00ED3114">
              <w:rPr>
                <w:i/>
                <w:iCs/>
                <w:highlight w:val="yellow"/>
              </w:rPr>
              <w:t>Computers</w:t>
            </w:r>
            <w:r w:rsidRPr="004134CD">
              <w:rPr>
                <w:i/>
                <w:iCs/>
              </w:rPr>
              <w:t>?</w:t>
            </w:r>
          </w:p>
          <w:p w14:paraId="1BB3C2EA" w14:textId="11CFF056" w:rsidR="000D2847" w:rsidRPr="000D2847" w:rsidRDefault="000D2847" w:rsidP="000D2847">
            <w:pPr>
              <w:pBdr>
                <w:top w:val="nil"/>
                <w:left w:val="nil"/>
                <w:bottom w:val="nil"/>
                <w:right w:val="nil"/>
                <w:between w:val="nil"/>
              </w:pBdr>
            </w:pPr>
            <w:r>
              <w:t xml:space="preserve">To describe what different freehand </w:t>
            </w:r>
            <w:r w:rsidRPr="00ED3114">
              <w:rPr>
                <w:highlight w:val="yellow"/>
              </w:rPr>
              <w:t>tools</w:t>
            </w:r>
            <w:r>
              <w:t xml:space="preserve"> do</w:t>
            </w:r>
          </w:p>
          <w:p w14:paraId="55EFE2E3" w14:textId="0C21BC14" w:rsidR="004134CD" w:rsidRDefault="004134CD" w:rsidP="004134CD">
            <w:pPr>
              <w:spacing w:line="276" w:lineRule="auto"/>
              <w:ind w:left="720"/>
            </w:pPr>
            <w:r>
              <w:t xml:space="preserve">I can make marks on a </w:t>
            </w:r>
            <w:r w:rsidRPr="00ED3114">
              <w:rPr>
                <w:highlight w:val="yellow"/>
              </w:rPr>
              <w:t>screen</w:t>
            </w:r>
            <w:r>
              <w:t xml:space="preserve"> and explain which </w:t>
            </w:r>
            <w:r w:rsidRPr="00ED3114">
              <w:rPr>
                <w:highlight w:val="yellow"/>
              </w:rPr>
              <w:t>tools</w:t>
            </w:r>
            <w:r>
              <w:t xml:space="preserve"> I used; I can draw lines on a </w:t>
            </w:r>
            <w:r w:rsidRPr="00ED3114">
              <w:rPr>
                <w:highlight w:val="yellow"/>
              </w:rPr>
              <w:t>screen</w:t>
            </w:r>
            <w:r>
              <w:t xml:space="preserve"> and explain which </w:t>
            </w:r>
            <w:r w:rsidRPr="00ED3114">
              <w:rPr>
                <w:highlight w:val="yellow"/>
              </w:rPr>
              <w:t>tools</w:t>
            </w:r>
            <w:r>
              <w:t xml:space="preserve"> I used, and I can use the </w:t>
            </w:r>
            <w:r w:rsidRPr="00ED3114">
              <w:rPr>
                <w:highlight w:val="yellow"/>
              </w:rPr>
              <w:t>paint tools</w:t>
            </w:r>
            <w:r w:rsidRPr="00ED3114">
              <w:t xml:space="preserve"> to draw a picture.</w:t>
            </w:r>
          </w:p>
          <w:p w14:paraId="3B087750" w14:textId="2A795E36" w:rsidR="004134CD" w:rsidRDefault="004134CD">
            <w:pPr>
              <w:pStyle w:val="ListParagraph"/>
              <w:numPr>
                <w:ilvl w:val="0"/>
                <w:numId w:val="11"/>
              </w:numPr>
              <w:spacing w:line="276" w:lineRule="auto"/>
              <w:rPr>
                <w:i/>
                <w:iCs/>
              </w:rPr>
            </w:pPr>
            <w:r w:rsidRPr="004134CD">
              <w:rPr>
                <w:i/>
                <w:iCs/>
              </w:rPr>
              <w:t xml:space="preserve">Lesson 2: Using Shape </w:t>
            </w:r>
            <w:r w:rsidR="00F90FC8">
              <w:rPr>
                <w:i/>
                <w:iCs/>
              </w:rPr>
              <w:t>A</w:t>
            </w:r>
            <w:r w:rsidRPr="004134CD">
              <w:rPr>
                <w:i/>
                <w:iCs/>
              </w:rPr>
              <w:t>nd Lines</w:t>
            </w:r>
          </w:p>
          <w:p w14:paraId="4FFA74B7" w14:textId="56DCAF83" w:rsidR="000D2847" w:rsidRPr="000D2847" w:rsidRDefault="000D2847" w:rsidP="000D2847">
            <w:pPr>
              <w:widowControl w:val="0"/>
            </w:pPr>
            <w:r>
              <w:t xml:space="preserve">To use the </w:t>
            </w:r>
            <w:r w:rsidRPr="00ED3114">
              <w:rPr>
                <w:highlight w:val="yellow"/>
              </w:rPr>
              <w:t>shape tool</w:t>
            </w:r>
            <w:r>
              <w:t xml:space="preserve"> and the </w:t>
            </w:r>
            <w:r w:rsidRPr="00ED3114">
              <w:rPr>
                <w:highlight w:val="yellow"/>
              </w:rPr>
              <w:t>line tools</w:t>
            </w:r>
          </w:p>
          <w:p w14:paraId="083E700F" w14:textId="104A35B4" w:rsidR="004134CD" w:rsidRDefault="004134CD" w:rsidP="004134CD">
            <w:pPr>
              <w:pBdr>
                <w:top w:val="nil"/>
                <w:left w:val="nil"/>
                <w:bottom w:val="nil"/>
                <w:right w:val="nil"/>
                <w:between w:val="nil"/>
              </w:pBdr>
              <w:spacing w:line="276" w:lineRule="auto"/>
              <w:ind w:left="720"/>
            </w:pPr>
            <w:r>
              <w:t xml:space="preserve">I can make marks with the square and </w:t>
            </w:r>
            <w:r w:rsidRPr="00ED3114">
              <w:rPr>
                <w:highlight w:val="yellow"/>
              </w:rPr>
              <w:t>line tools</w:t>
            </w:r>
            <w:r>
              <w:t xml:space="preserve">, I can use the </w:t>
            </w:r>
            <w:r w:rsidRPr="00ED3114">
              <w:rPr>
                <w:highlight w:val="yellow"/>
              </w:rPr>
              <w:t>shape and line tools</w:t>
            </w:r>
            <w:r>
              <w:t xml:space="preserve"> effectively and I can use the </w:t>
            </w:r>
            <w:r w:rsidRPr="00ED3114">
              <w:rPr>
                <w:highlight w:val="yellow"/>
              </w:rPr>
              <w:t>shape and line tools</w:t>
            </w:r>
            <w:r>
              <w:t xml:space="preserve"> to recreate the work of an artist.</w:t>
            </w:r>
          </w:p>
          <w:p w14:paraId="7D52CEFC" w14:textId="29769935" w:rsidR="004134CD" w:rsidRDefault="004134CD">
            <w:pPr>
              <w:pStyle w:val="ListParagraph"/>
              <w:numPr>
                <w:ilvl w:val="0"/>
                <w:numId w:val="11"/>
              </w:numPr>
              <w:pBdr>
                <w:top w:val="nil"/>
                <w:left w:val="nil"/>
                <w:bottom w:val="nil"/>
                <w:right w:val="nil"/>
                <w:between w:val="nil"/>
              </w:pBdr>
              <w:spacing w:line="276" w:lineRule="auto"/>
              <w:rPr>
                <w:i/>
                <w:iCs/>
              </w:rPr>
            </w:pPr>
            <w:r w:rsidRPr="004134CD">
              <w:rPr>
                <w:i/>
                <w:iCs/>
              </w:rPr>
              <w:t>Lesson 3: Making Careful Choices</w:t>
            </w:r>
          </w:p>
          <w:p w14:paraId="79E96087" w14:textId="4CB2B0AD" w:rsidR="000D2847" w:rsidRPr="000D2847" w:rsidRDefault="000D2847" w:rsidP="000D2847">
            <w:pPr>
              <w:widowControl w:val="0"/>
              <w:pBdr>
                <w:top w:val="nil"/>
                <w:left w:val="nil"/>
                <w:bottom w:val="nil"/>
                <w:right w:val="nil"/>
                <w:between w:val="nil"/>
              </w:pBdr>
            </w:pPr>
            <w:r>
              <w:t xml:space="preserve">To make careful choices when painting a </w:t>
            </w:r>
            <w:r w:rsidRPr="00ED3114">
              <w:rPr>
                <w:highlight w:val="yellow"/>
              </w:rPr>
              <w:t>digital</w:t>
            </w:r>
            <w:r>
              <w:t xml:space="preserve"> picture</w:t>
            </w:r>
          </w:p>
          <w:p w14:paraId="5BC8F70E" w14:textId="77777777" w:rsidR="004134CD" w:rsidRDefault="004134CD" w:rsidP="004134CD">
            <w:pPr>
              <w:pBdr>
                <w:top w:val="nil"/>
                <w:left w:val="nil"/>
                <w:bottom w:val="nil"/>
                <w:right w:val="nil"/>
                <w:between w:val="nil"/>
              </w:pBdr>
              <w:spacing w:line="276" w:lineRule="auto"/>
              <w:ind w:left="720"/>
            </w:pPr>
            <w:r>
              <w:t>I can choose appropriate shapes, I can make appropriate colour choices, and I can create a picture in the style of an artist.</w:t>
            </w:r>
          </w:p>
          <w:p w14:paraId="21087380" w14:textId="4C078B35" w:rsidR="004134CD" w:rsidRPr="000D2847" w:rsidRDefault="004134CD">
            <w:pPr>
              <w:pStyle w:val="ListParagraph"/>
              <w:numPr>
                <w:ilvl w:val="0"/>
                <w:numId w:val="11"/>
              </w:numPr>
              <w:pBdr>
                <w:top w:val="nil"/>
                <w:left w:val="nil"/>
                <w:bottom w:val="nil"/>
                <w:right w:val="nil"/>
                <w:between w:val="nil"/>
              </w:pBdr>
              <w:spacing w:line="276" w:lineRule="auto"/>
            </w:pPr>
            <w:r w:rsidRPr="004134CD">
              <w:rPr>
                <w:i/>
                <w:iCs/>
              </w:rPr>
              <w:t>Lesson 4: Why Did I Choose That?</w:t>
            </w:r>
          </w:p>
          <w:p w14:paraId="2D05B94F" w14:textId="222EA714" w:rsidR="000D2847" w:rsidRPr="004134CD" w:rsidRDefault="000D2847" w:rsidP="000D2847">
            <w:pPr>
              <w:widowControl w:val="0"/>
            </w:pPr>
            <w:r>
              <w:t>To explain why I chose the tools I used</w:t>
            </w:r>
          </w:p>
          <w:p w14:paraId="324B952A" w14:textId="5C39090A" w:rsidR="004134CD" w:rsidRDefault="004134CD" w:rsidP="004134CD">
            <w:pPr>
              <w:pBdr>
                <w:top w:val="nil"/>
                <w:left w:val="nil"/>
                <w:bottom w:val="nil"/>
                <w:right w:val="nil"/>
                <w:between w:val="nil"/>
              </w:pBdr>
              <w:spacing w:line="276" w:lineRule="auto"/>
              <w:ind w:left="720"/>
            </w:pPr>
            <w:r>
              <w:t xml:space="preserve">I can explain that different </w:t>
            </w:r>
            <w:r w:rsidRPr="00ED3114">
              <w:rPr>
                <w:highlight w:val="yellow"/>
              </w:rPr>
              <w:t>paint tools</w:t>
            </w:r>
            <w:r>
              <w:t xml:space="preserve"> do different jobs, I can choose appropriate </w:t>
            </w:r>
            <w:r w:rsidRPr="00ED3114">
              <w:rPr>
                <w:highlight w:val="yellow"/>
              </w:rPr>
              <w:t>paint tools</w:t>
            </w:r>
            <w:r>
              <w:t xml:space="preserve"> and colours to recreate the </w:t>
            </w:r>
            <w:r>
              <w:lastRenderedPageBreak/>
              <w:t xml:space="preserve">work of an artist, and I can say which </w:t>
            </w:r>
            <w:r w:rsidRPr="00ED3114">
              <w:rPr>
                <w:highlight w:val="yellow"/>
              </w:rPr>
              <w:t>tools</w:t>
            </w:r>
            <w:r>
              <w:t xml:space="preserve"> were helpful and why.</w:t>
            </w:r>
          </w:p>
          <w:p w14:paraId="371C47B5" w14:textId="41FF6E54" w:rsidR="004134CD" w:rsidRDefault="004134CD">
            <w:pPr>
              <w:pStyle w:val="ListParagraph"/>
              <w:numPr>
                <w:ilvl w:val="0"/>
                <w:numId w:val="11"/>
              </w:numPr>
              <w:pBdr>
                <w:top w:val="nil"/>
                <w:left w:val="nil"/>
                <w:bottom w:val="nil"/>
                <w:right w:val="nil"/>
                <w:between w:val="nil"/>
              </w:pBdr>
              <w:spacing w:line="276" w:lineRule="auto"/>
              <w:rPr>
                <w:i/>
                <w:iCs/>
              </w:rPr>
            </w:pPr>
            <w:r w:rsidRPr="004134CD">
              <w:rPr>
                <w:i/>
                <w:iCs/>
              </w:rPr>
              <w:t>Lesson 5: Painting All By Myself</w:t>
            </w:r>
          </w:p>
          <w:p w14:paraId="2803B35E" w14:textId="24A9B54B" w:rsidR="000D2847" w:rsidRPr="000D2847" w:rsidRDefault="000D2847" w:rsidP="000D2847">
            <w:pPr>
              <w:widowControl w:val="0"/>
              <w:pBdr>
                <w:top w:val="nil"/>
                <w:left w:val="nil"/>
                <w:bottom w:val="nil"/>
                <w:right w:val="nil"/>
                <w:between w:val="nil"/>
              </w:pBdr>
            </w:pPr>
            <w:r>
              <w:t xml:space="preserve">To use a </w:t>
            </w:r>
            <w:r w:rsidRPr="00ED3114">
              <w:rPr>
                <w:highlight w:val="yellow"/>
              </w:rPr>
              <w:t>computer</w:t>
            </w:r>
            <w:r>
              <w:t xml:space="preserve"> on my own to paint a picture</w:t>
            </w:r>
          </w:p>
          <w:p w14:paraId="4E11E172" w14:textId="3AF26C75" w:rsidR="004134CD" w:rsidRDefault="004134CD" w:rsidP="004134CD">
            <w:pPr>
              <w:pBdr>
                <w:top w:val="nil"/>
                <w:left w:val="nil"/>
                <w:bottom w:val="nil"/>
                <w:right w:val="nil"/>
                <w:between w:val="nil"/>
              </w:pBdr>
              <w:spacing w:line="276" w:lineRule="auto"/>
              <w:ind w:left="720"/>
            </w:pPr>
            <w:r>
              <w:t xml:space="preserve">I can make dots of colour on the </w:t>
            </w:r>
            <w:r w:rsidRPr="00ED3114">
              <w:rPr>
                <w:highlight w:val="yellow"/>
              </w:rPr>
              <w:t>page</w:t>
            </w:r>
            <w:r>
              <w:t xml:space="preserve">, I can change the colour and </w:t>
            </w:r>
            <w:r w:rsidRPr="00ED3114">
              <w:rPr>
                <w:highlight w:val="yellow"/>
              </w:rPr>
              <w:t>brush sizes</w:t>
            </w:r>
            <w:r>
              <w:t>, and I can use dots of colour to create a picture in the style of an artist on my own.</w:t>
            </w:r>
          </w:p>
          <w:p w14:paraId="4F5D7525" w14:textId="3AA67739" w:rsidR="004134CD" w:rsidRDefault="004134CD">
            <w:pPr>
              <w:pStyle w:val="ListParagraph"/>
              <w:numPr>
                <w:ilvl w:val="0"/>
                <w:numId w:val="11"/>
              </w:numPr>
              <w:pBdr>
                <w:top w:val="nil"/>
                <w:left w:val="nil"/>
                <w:bottom w:val="nil"/>
                <w:right w:val="nil"/>
                <w:between w:val="nil"/>
              </w:pBdr>
              <w:spacing w:line="276" w:lineRule="auto"/>
              <w:rPr>
                <w:i/>
                <w:iCs/>
              </w:rPr>
            </w:pPr>
            <w:r w:rsidRPr="00F90FC8">
              <w:rPr>
                <w:i/>
                <w:iCs/>
              </w:rPr>
              <w:t xml:space="preserve">Lesson 6: </w:t>
            </w:r>
            <w:r w:rsidR="00F90FC8" w:rsidRPr="00F90FC8">
              <w:rPr>
                <w:i/>
                <w:iCs/>
              </w:rPr>
              <w:t xml:space="preserve">Comparing </w:t>
            </w:r>
            <w:r w:rsidR="00F90FC8" w:rsidRPr="00ED3114">
              <w:rPr>
                <w:i/>
                <w:iCs/>
                <w:highlight w:val="yellow"/>
              </w:rPr>
              <w:t>Computer</w:t>
            </w:r>
            <w:r w:rsidR="00F90FC8" w:rsidRPr="00F90FC8">
              <w:rPr>
                <w:i/>
                <w:iCs/>
              </w:rPr>
              <w:t xml:space="preserve"> Art And Painting</w:t>
            </w:r>
          </w:p>
          <w:p w14:paraId="21CA9BD1" w14:textId="4917F888" w:rsidR="000D2847" w:rsidRPr="000D2847" w:rsidRDefault="000D2847" w:rsidP="000D2847">
            <w:pPr>
              <w:widowControl w:val="0"/>
              <w:pBdr>
                <w:top w:val="nil"/>
                <w:left w:val="nil"/>
                <w:bottom w:val="nil"/>
                <w:right w:val="nil"/>
                <w:between w:val="nil"/>
              </w:pBdr>
            </w:pPr>
            <w:r>
              <w:t xml:space="preserve">To compare painting a picture on a </w:t>
            </w:r>
            <w:r w:rsidRPr="00ED3114">
              <w:rPr>
                <w:highlight w:val="yellow"/>
              </w:rPr>
              <w:t>computer</w:t>
            </w:r>
            <w:r>
              <w:t xml:space="preserve"> and on paper</w:t>
            </w:r>
          </w:p>
          <w:p w14:paraId="5A1F9199" w14:textId="7A444D73" w:rsidR="00F90FC8" w:rsidRDefault="00F90FC8" w:rsidP="00F90FC8">
            <w:pPr>
              <w:pBdr>
                <w:top w:val="nil"/>
                <w:left w:val="nil"/>
                <w:bottom w:val="nil"/>
                <w:right w:val="nil"/>
                <w:between w:val="nil"/>
              </w:pBdr>
              <w:spacing w:line="276" w:lineRule="auto"/>
              <w:ind w:left="720"/>
            </w:pPr>
            <w:r>
              <w:t xml:space="preserve">I can explain that pictures can be made in lots of different ways, I can spot the differences between painting on a </w:t>
            </w:r>
            <w:r w:rsidRPr="00ED3114">
              <w:rPr>
                <w:highlight w:val="yellow"/>
              </w:rPr>
              <w:t>computer</w:t>
            </w:r>
            <w:r>
              <w:t xml:space="preserve"> and on paper and I can say whether I prefer painting using a </w:t>
            </w:r>
            <w:r w:rsidRPr="00ED3114">
              <w:rPr>
                <w:highlight w:val="yellow"/>
              </w:rPr>
              <w:t>computer</w:t>
            </w:r>
            <w:r>
              <w:t xml:space="preserve"> or using paper.</w:t>
            </w:r>
          </w:p>
          <w:p w14:paraId="6908352C" w14:textId="44CC1A49" w:rsidR="004134CD" w:rsidRPr="004134CD" w:rsidRDefault="004134CD" w:rsidP="004134CD">
            <w:pPr>
              <w:pBdr>
                <w:top w:val="nil"/>
                <w:left w:val="nil"/>
                <w:bottom w:val="nil"/>
                <w:right w:val="nil"/>
                <w:between w:val="nil"/>
              </w:pBdr>
              <w:spacing w:line="276" w:lineRule="auto"/>
              <w:ind w:left="720"/>
            </w:pPr>
          </w:p>
          <w:p w14:paraId="210BC650" w14:textId="3789624C" w:rsidR="004134CD" w:rsidRDefault="004134CD" w:rsidP="004134CD">
            <w:pPr>
              <w:pBdr>
                <w:top w:val="nil"/>
                <w:left w:val="nil"/>
                <w:bottom w:val="nil"/>
                <w:right w:val="nil"/>
                <w:between w:val="nil"/>
              </w:pBdr>
              <w:spacing w:line="276" w:lineRule="auto"/>
              <w:ind w:left="720"/>
              <w:rPr>
                <w:i/>
                <w:iCs/>
              </w:rPr>
            </w:pPr>
          </w:p>
          <w:p w14:paraId="1E207D0F" w14:textId="77777777" w:rsidR="0037506F" w:rsidRDefault="0037506F" w:rsidP="004134CD">
            <w:pPr>
              <w:pBdr>
                <w:top w:val="nil"/>
                <w:left w:val="nil"/>
                <w:bottom w:val="nil"/>
                <w:right w:val="nil"/>
                <w:between w:val="nil"/>
              </w:pBdr>
              <w:spacing w:line="276" w:lineRule="auto"/>
              <w:ind w:left="720"/>
              <w:rPr>
                <w:i/>
                <w:iCs/>
              </w:rPr>
            </w:pPr>
          </w:p>
          <w:p w14:paraId="709405B5" w14:textId="77777777" w:rsidR="00897A14" w:rsidRDefault="00897A14" w:rsidP="004134CD">
            <w:pPr>
              <w:pBdr>
                <w:top w:val="nil"/>
                <w:left w:val="nil"/>
                <w:bottom w:val="nil"/>
                <w:right w:val="nil"/>
                <w:between w:val="nil"/>
              </w:pBdr>
              <w:spacing w:line="276" w:lineRule="auto"/>
              <w:ind w:left="720"/>
              <w:rPr>
                <w:i/>
                <w:iCs/>
              </w:rPr>
            </w:pPr>
          </w:p>
          <w:p w14:paraId="4FDE0BA6" w14:textId="77777777" w:rsidR="00897A14" w:rsidRDefault="00897A14" w:rsidP="004134CD">
            <w:pPr>
              <w:pBdr>
                <w:top w:val="nil"/>
                <w:left w:val="nil"/>
                <w:bottom w:val="nil"/>
                <w:right w:val="nil"/>
                <w:between w:val="nil"/>
              </w:pBdr>
              <w:spacing w:line="276" w:lineRule="auto"/>
              <w:ind w:left="720"/>
              <w:rPr>
                <w:i/>
                <w:iCs/>
              </w:rPr>
            </w:pPr>
          </w:p>
          <w:p w14:paraId="6D1FEC59" w14:textId="77777777" w:rsidR="00897A14" w:rsidRDefault="00897A14" w:rsidP="004134CD">
            <w:pPr>
              <w:pBdr>
                <w:top w:val="nil"/>
                <w:left w:val="nil"/>
                <w:bottom w:val="nil"/>
                <w:right w:val="nil"/>
                <w:between w:val="nil"/>
              </w:pBdr>
              <w:spacing w:line="276" w:lineRule="auto"/>
              <w:ind w:left="720"/>
              <w:rPr>
                <w:i/>
                <w:iCs/>
              </w:rPr>
            </w:pPr>
          </w:p>
          <w:p w14:paraId="13154E11" w14:textId="77777777" w:rsidR="0037506F" w:rsidRPr="004134CD" w:rsidRDefault="0037506F" w:rsidP="004134CD">
            <w:pPr>
              <w:pBdr>
                <w:top w:val="nil"/>
                <w:left w:val="nil"/>
                <w:bottom w:val="nil"/>
                <w:right w:val="nil"/>
                <w:between w:val="nil"/>
              </w:pBdr>
              <w:spacing w:line="276" w:lineRule="auto"/>
              <w:ind w:left="720"/>
              <w:rPr>
                <w:i/>
                <w:iCs/>
              </w:rPr>
            </w:pPr>
          </w:p>
          <w:p w14:paraId="4C65BDA9" w14:textId="72BF03C7" w:rsidR="004134CD" w:rsidRPr="004134CD" w:rsidRDefault="004134CD" w:rsidP="004134CD">
            <w:pPr>
              <w:pBdr>
                <w:top w:val="nil"/>
                <w:left w:val="nil"/>
                <w:bottom w:val="nil"/>
                <w:right w:val="nil"/>
                <w:between w:val="nil"/>
              </w:pBdr>
              <w:spacing w:line="276" w:lineRule="auto"/>
              <w:ind w:left="720"/>
            </w:pPr>
          </w:p>
          <w:p w14:paraId="65CAE1C2" w14:textId="2A98B64F" w:rsidR="004134CD" w:rsidRDefault="004134CD" w:rsidP="004134CD">
            <w:pPr>
              <w:spacing w:line="276" w:lineRule="auto"/>
              <w:ind w:left="720"/>
            </w:pPr>
          </w:p>
          <w:p w14:paraId="656FF224" w14:textId="4092832A" w:rsidR="00981C36" w:rsidRDefault="00981C36" w:rsidP="00D03608">
            <w:pPr>
              <w:spacing w:line="276" w:lineRule="auto"/>
            </w:pPr>
          </w:p>
          <w:p w14:paraId="009619E6" w14:textId="61E2AF63" w:rsidR="00981C36" w:rsidRDefault="00981C36" w:rsidP="004134CD">
            <w:pPr>
              <w:spacing w:line="276" w:lineRule="auto"/>
              <w:ind w:left="720"/>
            </w:pPr>
          </w:p>
          <w:p w14:paraId="677FB47C" w14:textId="2500CB87" w:rsidR="00981C36" w:rsidRDefault="00981C36" w:rsidP="004134CD">
            <w:pPr>
              <w:spacing w:line="276" w:lineRule="auto"/>
              <w:ind w:left="720"/>
            </w:pPr>
            <w:r>
              <w:rPr>
                <w:noProof/>
              </w:rPr>
              <mc:AlternateContent>
                <mc:Choice Requires="wps">
                  <w:drawing>
                    <wp:anchor distT="0" distB="0" distL="114300" distR="114300" simplePos="0" relativeHeight="251677184" behindDoc="0" locked="0" layoutInCell="1" allowOverlap="1" wp14:anchorId="1F0C1D4C" wp14:editId="2ADA19E9">
                      <wp:simplePos x="0" y="0"/>
                      <wp:positionH relativeFrom="column">
                        <wp:posOffset>926253</wp:posOffset>
                      </wp:positionH>
                      <wp:positionV relativeFrom="paragraph">
                        <wp:posOffset>98002</wp:posOffset>
                      </wp:positionV>
                      <wp:extent cx="1149350" cy="565150"/>
                      <wp:effectExtent l="0" t="0" r="12700" b="25400"/>
                      <wp:wrapNone/>
                      <wp:docPr id="17" name="Text Box 17"/>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440F36C3" w14:textId="77777777" w:rsidR="00B43465" w:rsidRPr="00883DC9" w:rsidRDefault="00B43465" w:rsidP="00863186">
                                  <w:pPr>
                                    <w:jc w:val="center"/>
                                    <w:rPr>
                                      <w:b/>
                                      <w:bCs/>
                                      <w:color w:val="F4B083" w:themeColor="accent2" w:themeTint="99"/>
                                      <w:sz w:val="10"/>
                                      <w:szCs w:val="12"/>
                                    </w:rPr>
                                  </w:pPr>
                                  <w:r w:rsidRPr="00883DC9">
                                    <w:rPr>
                                      <w:b/>
                                      <w:bCs/>
                                      <w:color w:val="F4B083" w:themeColor="accent2" w:themeTint="99"/>
                                      <w:sz w:val="28"/>
                                      <w:szCs w:val="32"/>
                                    </w:rPr>
                                    <w:t>Taught in Autumn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C1D4C" id="Text Box 17" o:spid="_x0000_s1030" type="#_x0000_t202" style="position:absolute;left:0;text-align:left;margin-left:72.95pt;margin-top:7.7pt;width:90.5pt;height:4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" fillcolor="white [3201]" strokeweight=".5pt">
                      <v:textbox>
                        <w:txbxContent>
                          <w:p w14:paraId="440F36C3" w14:textId="77777777" w:rsidR="00B43465" w:rsidRPr="00883DC9" w:rsidRDefault="00B43465" w:rsidP="00863186">
                            <w:pPr>
                              <w:jc w:val="center"/>
                              <w:rPr>
                                <w:b/>
                                <w:bCs/>
                                <w:color w:val="F4B083" w:themeColor="accent2" w:themeTint="99"/>
                                <w:sz w:val="10"/>
                                <w:szCs w:val="12"/>
                              </w:rPr>
                            </w:pPr>
                            <w:r w:rsidRPr="00883DC9">
                              <w:rPr>
                                <w:b/>
                                <w:bCs/>
                                <w:color w:val="F4B083" w:themeColor="accent2" w:themeTint="99"/>
                                <w:sz w:val="28"/>
                                <w:szCs w:val="32"/>
                              </w:rPr>
                              <w:t>Taught in Autumn 2</w:t>
                            </w:r>
                          </w:p>
                        </w:txbxContent>
                      </v:textbox>
                    </v:shape>
                  </w:pict>
                </mc:Fallback>
              </mc:AlternateContent>
            </w:r>
          </w:p>
          <w:p w14:paraId="3CB7C118" w14:textId="0831E9B2" w:rsidR="00981C36" w:rsidRDefault="00981C36" w:rsidP="00981C36">
            <w:pPr>
              <w:spacing w:line="276" w:lineRule="auto"/>
            </w:pPr>
          </w:p>
          <w:p w14:paraId="38A80F17" w14:textId="5C919727" w:rsidR="004134CD" w:rsidRDefault="004134CD" w:rsidP="004134CD">
            <w:pPr>
              <w:pBdr>
                <w:top w:val="nil"/>
                <w:left w:val="nil"/>
                <w:bottom w:val="nil"/>
                <w:right w:val="nil"/>
                <w:between w:val="nil"/>
              </w:pBdr>
              <w:spacing w:line="276" w:lineRule="auto"/>
              <w:ind w:left="720"/>
            </w:pPr>
          </w:p>
          <w:p w14:paraId="3867A57E" w14:textId="02BB5D49" w:rsidR="00B43465" w:rsidRPr="00B43465" w:rsidRDefault="00B43465" w:rsidP="00B43465">
            <w:pPr>
              <w:rPr>
                <w:rFonts w:cstheme="minorHAnsi"/>
              </w:rPr>
            </w:pPr>
          </w:p>
        </w:tc>
        <w:tc>
          <w:tcPr>
            <w:tcW w:w="4956" w:type="dxa"/>
            <w:shd w:val="clear" w:color="auto" w:fill="FFFFFF" w:themeFill="background1"/>
          </w:tcPr>
          <w:p w14:paraId="099E80E8" w14:textId="77777777" w:rsidR="00380657" w:rsidRPr="00B43465" w:rsidRDefault="00380657" w:rsidP="00380657">
            <w:pPr>
              <w:rPr>
                <w:rFonts w:cstheme="minorHAnsi"/>
                <w:b/>
                <w:szCs w:val="32"/>
              </w:rPr>
            </w:pPr>
            <w:r w:rsidRPr="00B43465">
              <w:rPr>
                <w:rFonts w:cstheme="minorHAnsi"/>
                <w:b/>
                <w:szCs w:val="32"/>
              </w:rPr>
              <w:lastRenderedPageBreak/>
              <w:t>Components:</w:t>
            </w:r>
          </w:p>
          <w:p w14:paraId="404253AB" w14:textId="0410F65C" w:rsidR="00F90FC8" w:rsidRPr="00C1023B" w:rsidRDefault="00F90FC8">
            <w:pPr>
              <w:pStyle w:val="ListParagraph"/>
              <w:widowControl w:val="0"/>
              <w:numPr>
                <w:ilvl w:val="0"/>
                <w:numId w:val="11"/>
              </w:numPr>
              <w:rPr>
                <w:i/>
                <w:iCs/>
              </w:rPr>
            </w:pPr>
            <w:r w:rsidRPr="00C1023B">
              <w:rPr>
                <w:rFonts w:cstheme="minorHAnsi"/>
                <w:i/>
                <w:iCs/>
                <w:szCs w:val="32"/>
              </w:rPr>
              <w:t xml:space="preserve">Lesson </w:t>
            </w:r>
            <w:r w:rsidRPr="00C1023B">
              <w:rPr>
                <w:i/>
                <w:iCs/>
              </w:rPr>
              <w:t xml:space="preserve">1: </w:t>
            </w:r>
            <w:r w:rsidRPr="00ED3114">
              <w:rPr>
                <w:i/>
                <w:iCs/>
                <w:highlight w:val="yellow"/>
              </w:rPr>
              <w:t>Buttons</w:t>
            </w:r>
          </w:p>
          <w:p w14:paraId="720225E5" w14:textId="77777777" w:rsidR="00F90FC8" w:rsidRPr="00963263" w:rsidRDefault="00F90FC8" w:rsidP="00F90FC8">
            <w:r w:rsidRPr="00963263">
              <w:t xml:space="preserve">To explain what a given </w:t>
            </w:r>
            <w:r w:rsidRPr="00ED3114">
              <w:rPr>
                <w:highlight w:val="yellow"/>
              </w:rPr>
              <w:t>command</w:t>
            </w:r>
            <w:r w:rsidRPr="00963263">
              <w:t xml:space="preserve"> will do</w:t>
            </w:r>
          </w:p>
          <w:p w14:paraId="2544C2C9" w14:textId="11472A3D" w:rsidR="00F90FC8" w:rsidRDefault="00F90FC8" w:rsidP="00F90FC8">
            <w:pPr>
              <w:spacing w:line="276" w:lineRule="auto"/>
              <w:ind w:left="720"/>
            </w:pPr>
            <w:r w:rsidRPr="00963263">
              <w:t xml:space="preserve">I can predict the outcome of a </w:t>
            </w:r>
            <w:r w:rsidRPr="00ED3114">
              <w:rPr>
                <w:highlight w:val="yellow"/>
              </w:rPr>
              <w:t>command</w:t>
            </w:r>
            <w:r w:rsidRPr="00963263">
              <w:t xml:space="preserve"> on a </w:t>
            </w:r>
            <w:r w:rsidRPr="00ED3114">
              <w:rPr>
                <w:highlight w:val="yellow"/>
              </w:rPr>
              <w:t>device</w:t>
            </w:r>
            <w:r>
              <w:t xml:space="preserve">, </w:t>
            </w:r>
            <w:r w:rsidRPr="00963263">
              <w:t xml:space="preserve">I can match a </w:t>
            </w:r>
            <w:r w:rsidRPr="00ED3114">
              <w:rPr>
                <w:highlight w:val="yellow"/>
              </w:rPr>
              <w:t>command</w:t>
            </w:r>
            <w:r w:rsidRPr="00963263">
              <w:t xml:space="preserve"> to an </w:t>
            </w:r>
            <w:r w:rsidR="00C1023B" w:rsidRPr="00963263">
              <w:t>outcome,</w:t>
            </w:r>
            <w:r w:rsidRPr="00963263">
              <w:t xml:space="preserve"> </w:t>
            </w:r>
            <w:r>
              <w:t xml:space="preserve">and </w:t>
            </w:r>
            <w:r w:rsidRPr="00963263">
              <w:t xml:space="preserve">I can run a </w:t>
            </w:r>
            <w:r w:rsidRPr="00ED3114">
              <w:rPr>
                <w:highlight w:val="yellow"/>
              </w:rPr>
              <w:t>command</w:t>
            </w:r>
            <w:r w:rsidRPr="00963263">
              <w:t xml:space="preserve"> on a </w:t>
            </w:r>
            <w:r w:rsidRPr="00ED3114">
              <w:rPr>
                <w:highlight w:val="yellow"/>
              </w:rPr>
              <w:t>device</w:t>
            </w:r>
            <w:r w:rsidR="00C1023B">
              <w:t>.</w:t>
            </w:r>
          </w:p>
          <w:p w14:paraId="1450DA68" w14:textId="05F241F6" w:rsidR="00C1023B" w:rsidRPr="00C1023B" w:rsidRDefault="00C1023B">
            <w:pPr>
              <w:pStyle w:val="ListParagraph"/>
              <w:numPr>
                <w:ilvl w:val="0"/>
                <w:numId w:val="11"/>
              </w:numPr>
              <w:rPr>
                <w:i/>
                <w:iCs/>
              </w:rPr>
            </w:pPr>
            <w:r w:rsidRPr="00C1023B">
              <w:rPr>
                <w:i/>
                <w:iCs/>
              </w:rPr>
              <w:t>Lesson 2: Directions</w:t>
            </w:r>
          </w:p>
          <w:p w14:paraId="5E9E0E77" w14:textId="5A589B76" w:rsidR="00C1023B" w:rsidRPr="00963263" w:rsidRDefault="00C1023B" w:rsidP="00C1023B">
            <w:r w:rsidRPr="00963263">
              <w:t>To act out a given word</w:t>
            </w:r>
          </w:p>
          <w:p w14:paraId="1F174874" w14:textId="33A2FA1C" w:rsidR="00C1023B" w:rsidRDefault="00C1023B" w:rsidP="00C1023B">
            <w:pPr>
              <w:spacing w:line="276" w:lineRule="auto"/>
              <w:ind w:left="720"/>
            </w:pPr>
            <w:r w:rsidRPr="00963263">
              <w:t>I can follow an instruction</w:t>
            </w:r>
            <w:r>
              <w:t xml:space="preserve">; </w:t>
            </w:r>
            <w:r w:rsidRPr="00963263">
              <w:t>I can recall words that can be acted out</w:t>
            </w:r>
            <w:r>
              <w:t xml:space="preserve"> and </w:t>
            </w:r>
            <w:r w:rsidRPr="00963263">
              <w:t>I can give directions</w:t>
            </w:r>
            <w:r>
              <w:t>.</w:t>
            </w:r>
          </w:p>
          <w:p w14:paraId="5B08916B" w14:textId="65FB0DDF" w:rsidR="00C1023B" w:rsidRPr="00C1023B" w:rsidRDefault="00C1023B">
            <w:pPr>
              <w:pStyle w:val="ListParagraph"/>
              <w:numPr>
                <w:ilvl w:val="0"/>
                <w:numId w:val="11"/>
              </w:numPr>
              <w:spacing w:line="276" w:lineRule="auto"/>
              <w:rPr>
                <w:i/>
                <w:iCs/>
              </w:rPr>
            </w:pPr>
            <w:r w:rsidRPr="00C1023B">
              <w:rPr>
                <w:i/>
                <w:iCs/>
              </w:rPr>
              <w:t>Lesson 3: Forwards And Backwards</w:t>
            </w:r>
          </w:p>
          <w:p w14:paraId="47FB6EA0" w14:textId="77777777" w:rsidR="00C1023B" w:rsidRPr="00963263" w:rsidRDefault="00C1023B" w:rsidP="00C1023B">
            <w:r w:rsidRPr="00963263">
              <w:t xml:space="preserve">To combine ‘forwards’ and ‘backwards’ </w:t>
            </w:r>
            <w:r w:rsidRPr="00ED3114">
              <w:rPr>
                <w:highlight w:val="yellow"/>
              </w:rPr>
              <w:t>commands</w:t>
            </w:r>
            <w:r w:rsidRPr="00963263">
              <w:t xml:space="preserve"> to make a sequence</w:t>
            </w:r>
          </w:p>
          <w:p w14:paraId="577E5994" w14:textId="0F724900" w:rsidR="00C1023B" w:rsidRDefault="00C1023B" w:rsidP="00C1023B">
            <w:pPr>
              <w:spacing w:line="276" w:lineRule="auto"/>
              <w:ind w:left="720"/>
            </w:pPr>
            <w:r w:rsidRPr="00963263">
              <w:t>I can compare forward and backward movements</w:t>
            </w:r>
            <w:r>
              <w:t xml:space="preserve">, </w:t>
            </w:r>
            <w:r w:rsidRPr="00963263">
              <w:t xml:space="preserve">I can start a </w:t>
            </w:r>
            <w:r w:rsidRPr="00ED3114">
              <w:rPr>
                <w:highlight w:val="yellow"/>
              </w:rPr>
              <w:t>sequence</w:t>
            </w:r>
            <w:r w:rsidRPr="00963263">
              <w:t xml:space="preserve"> from the same place,</w:t>
            </w:r>
            <w:r>
              <w:t xml:space="preserve"> and </w:t>
            </w:r>
            <w:r w:rsidRPr="00963263">
              <w:t xml:space="preserve">I can predict the outcome of a </w:t>
            </w:r>
            <w:r w:rsidRPr="00ED3114">
              <w:rPr>
                <w:highlight w:val="yellow"/>
              </w:rPr>
              <w:t>sequence</w:t>
            </w:r>
            <w:r w:rsidRPr="00963263">
              <w:t xml:space="preserve"> involving ‘forwards’ and ‘backwards’ </w:t>
            </w:r>
            <w:r w:rsidRPr="00ED3114">
              <w:rPr>
                <w:highlight w:val="yellow"/>
              </w:rPr>
              <w:t>commands</w:t>
            </w:r>
            <w:r>
              <w:t>.</w:t>
            </w:r>
          </w:p>
          <w:p w14:paraId="49502D98" w14:textId="07E69779" w:rsidR="00C1023B" w:rsidRPr="00C1023B" w:rsidRDefault="00C1023B">
            <w:pPr>
              <w:pStyle w:val="ListParagraph"/>
              <w:numPr>
                <w:ilvl w:val="0"/>
                <w:numId w:val="11"/>
              </w:numPr>
              <w:spacing w:line="276" w:lineRule="auto"/>
              <w:rPr>
                <w:i/>
                <w:iCs/>
              </w:rPr>
            </w:pPr>
            <w:r w:rsidRPr="00C1023B">
              <w:rPr>
                <w:i/>
                <w:iCs/>
              </w:rPr>
              <w:t>Lesson 4: Four Directions</w:t>
            </w:r>
          </w:p>
          <w:p w14:paraId="237F230D" w14:textId="77777777" w:rsidR="00C1023B" w:rsidRPr="00963263" w:rsidRDefault="00C1023B" w:rsidP="00C1023B">
            <w:r w:rsidRPr="00963263">
              <w:t xml:space="preserve">To combine four direction </w:t>
            </w:r>
            <w:r w:rsidRPr="00ED3114">
              <w:rPr>
                <w:highlight w:val="yellow"/>
              </w:rPr>
              <w:t>commands</w:t>
            </w:r>
            <w:r w:rsidRPr="00963263">
              <w:t xml:space="preserve"> to make sequences</w:t>
            </w:r>
          </w:p>
          <w:p w14:paraId="25BDE9BF" w14:textId="56FDAF2D" w:rsidR="00C1023B" w:rsidRDefault="00C1023B" w:rsidP="00C1023B">
            <w:pPr>
              <w:spacing w:line="276" w:lineRule="auto"/>
              <w:ind w:left="720"/>
            </w:pPr>
            <w:r w:rsidRPr="00963263">
              <w:t>I can compare left and right turns</w:t>
            </w:r>
            <w:r>
              <w:t xml:space="preserve">, </w:t>
            </w:r>
            <w:r w:rsidRPr="00963263">
              <w:t xml:space="preserve">I can experiment with ‘turn’ and ‘move’ </w:t>
            </w:r>
            <w:r w:rsidRPr="00ED3114">
              <w:rPr>
                <w:highlight w:val="yellow"/>
              </w:rPr>
              <w:t>commands</w:t>
            </w:r>
            <w:r w:rsidRPr="00963263">
              <w:t xml:space="preserve"> to move a </w:t>
            </w:r>
            <w:r w:rsidRPr="00ED3114">
              <w:rPr>
                <w:highlight w:val="yellow"/>
              </w:rPr>
              <w:t>robot</w:t>
            </w:r>
            <w:r w:rsidRPr="00963263">
              <w:t>,</w:t>
            </w:r>
            <w:r>
              <w:t xml:space="preserve"> and </w:t>
            </w:r>
            <w:r w:rsidRPr="00963263">
              <w:t xml:space="preserve">I can predict the outcome of a </w:t>
            </w:r>
            <w:r w:rsidRPr="00ED3114">
              <w:rPr>
                <w:highlight w:val="yellow"/>
              </w:rPr>
              <w:t>sequence</w:t>
            </w:r>
            <w:r w:rsidRPr="00963263">
              <w:t xml:space="preserve"> involving up to four </w:t>
            </w:r>
            <w:r w:rsidRPr="00ED3114">
              <w:rPr>
                <w:highlight w:val="yellow"/>
              </w:rPr>
              <w:t>commands</w:t>
            </w:r>
            <w:r>
              <w:t>.</w:t>
            </w:r>
          </w:p>
          <w:p w14:paraId="13A4111C" w14:textId="5BBF8974" w:rsidR="00C1023B" w:rsidRPr="00C1023B" w:rsidRDefault="00C1023B">
            <w:pPr>
              <w:pStyle w:val="ListParagraph"/>
              <w:numPr>
                <w:ilvl w:val="0"/>
                <w:numId w:val="11"/>
              </w:numPr>
              <w:spacing w:line="276" w:lineRule="auto"/>
              <w:rPr>
                <w:i/>
                <w:iCs/>
              </w:rPr>
            </w:pPr>
            <w:r w:rsidRPr="00C1023B">
              <w:rPr>
                <w:i/>
                <w:iCs/>
              </w:rPr>
              <w:lastRenderedPageBreak/>
              <w:t>Lesson 5: Getting There</w:t>
            </w:r>
          </w:p>
          <w:p w14:paraId="484A442F" w14:textId="77777777" w:rsidR="00C1023B" w:rsidRPr="00963263" w:rsidRDefault="00C1023B" w:rsidP="00C1023B">
            <w:pPr>
              <w:widowControl w:val="0"/>
            </w:pPr>
            <w:r w:rsidRPr="00963263">
              <w:t xml:space="preserve">To plan a simple </w:t>
            </w:r>
            <w:r w:rsidRPr="00ED3114">
              <w:rPr>
                <w:highlight w:val="yellow"/>
              </w:rPr>
              <w:t>program</w:t>
            </w:r>
            <w:r w:rsidRPr="00963263">
              <w:t xml:space="preserve"> </w:t>
            </w:r>
          </w:p>
          <w:p w14:paraId="1AB98BE2" w14:textId="1EF51919" w:rsidR="00C1023B" w:rsidRDefault="00C1023B" w:rsidP="00C1023B">
            <w:pPr>
              <w:widowControl w:val="0"/>
              <w:spacing w:line="276" w:lineRule="auto"/>
              <w:ind w:left="720"/>
            </w:pPr>
            <w:r w:rsidRPr="00963263">
              <w:t xml:space="preserve">I can explain what my </w:t>
            </w:r>
            <w:r w:rsidRPr="00ED3114">
              <w:rPr>
                <w:highlight w:val="yellow"/>
              </w:rPr>
              <w:t>program</w:t>
            </w:r>
            <w:r w:rsidRPr="00963263">
              <w:t xml:space="preserve"> should do</w:t>
            </w:r>
            <w:r>
              <w:t xml:space="preserve">, </w:t>
            </w:r>
            <w:r w:rsidRPr="00963263">
              <w:t xml:space="preserve">I can choose the order of </w:t>
            </w:r>
            <w:r w:rsidRPr="00ED3114">
              <w:rPr>
                <w:highlight w:val="yellow"/>
              </w:rPr>
              <w:t>commands</w:t>
            </w:r>
            <w:r w:rsidRPr="00963263">
              <w:t xml:space="preserve"> in a </w:t>
            </w:r>
            <w:r w:rsidRPr="00ED3114">
              <w:rPr>
                <w:highlight w:val="yellow"/>
              </w:rPr>
              <w:t>sequence</w:t>
            </w:r>
            <w:r w:rsidRPr="00963263">
              <w:t>,</w:t>
            </w:r>
            <w:r>
              <w:t xml:space="preserve"> and </w:t>
            </w:r>
            <w:r w:rsidRPr="00963263">
              <w:t xml:space="preserve">I can </w:t>
            </w:r>
            <w:r w:rsidRPr="00ED3114">
              <w:rPr>
                <w:highlight w:val="yellow"/>
              </w:rPr>
              <w:t>debug</w:t>
            </w:r>
            <w:r w:rsidRPr="00963263">
              <w:t xml:space="preserve"> my </w:t>
            </w:r>
            <w:r w:rsidRPr="00ED3114">
              <w:rPr>
                <w:highlight w:val="yellow"/>
              </w:rPr>
              <w:t>program</w:t>
            </w:r>
            <w:r>
              <w:t>.</w:t>
            </w:r>
          </w:p>
          <w:p w14:paraId="57F11003" w14:textId="6491F9B9" w:rsidR="00C1023B" w:rsidRPr="00C1023B" w:rsidRDefault="00C1023B">
            <w:pPr>
              <w:pStyle w:val="ListParagraph"/>
              <w:widowControl w:val="0"/>
              <w:numPr>
                <w:ilvl w:val="0"/>
                <w:numId w:val="11"/>
              </w:numPr>
              <w:spacing w:line="276" w:lineRule="auto"/>
              <w:rPr>
                <w:i/>
                <w:iCs/>
              </w:rPr>
            </w:pPr>
            <w:r w:rsidRPr="00C1023B">
              <w:rPr>
                <w:i/>
                <w:iCs/>
              </w:rPr>
              <w:t>Lesson 6: Routes</w:t>
            </w:r>
          </w:p>
          <w:p w14:paraId="76E8F2F5" w14:textId="77777777" w:rsidR="00C1023B" w:rsidRPr="00963263" w:rsidRDefault="00C1023B" w:rsidP="00C1023B">
            <w:r w:rsidRPr="00963263">
              <w:t>To find more than one solution to a problem</w:t>
            </w:r>
          </w:p>
          <w:p w14:paraId="05201738" w14:textId="6A2CCEC4" w:rsidR="00C1023B" w:rsidRDefault="00C1023B" w:rsidP="00C1023B">
            <w:pPr>
              <w:spacing w:line="276" w:lineRule="auto"/>
              <w:ind w:left="720"/>
            </w:pPr>
            <w:r w:rsidRPr="00963263">
              <w:t>I can identify several possible solutions</w:t>
            </w:r>
            <w:r>
              <w:t xml:space="preserve">, </w:t>
            </w:r>
            <w:r w:rsidRPr="00963263">
              <w:t xml:space="preserve">I can plan two </w:t>
            </w:r>
            <w:r w:rsidRPr="00ED3114">
              <w:rPr>
                <w:highlight w:val="yellow"/>
              </w:rPr>
              <w:t>programs</w:t>
            </w:r>
            <w:r w:rsidRPr="00963263">
              <w:t>,</w:t>
            </w:r>
            <w:r>
              <w:t xml:space="preserve"> and </w:t>
            </w:r>
            <w:r w:rsidRPr="00963263">
              <w:t xml:space="preserve">I can use two different </w:t>
            </w:r>
            <w:r w:rsidRPr="00ED3114">
              <w:rPr>
                <w:highlight w:val="yellow"/>
              </w:rPr>
              <w:t>programs</w:t>
            </w:r>
            <w:r w:rsidRPr="00963263">
              <w:t xml:space="preserve"> to get to the same place</w:t>
            </w:r>
            <w:r>
              <w:t>.</w:t>
            </w:r>
          </w:p>
          <w:p w14:paraId="5ED16714" w14:textId="77777777" w:rsidR="00C1023B" w:rsidRDefault="00C1023B" w:rsidP="00C1023B">
            <w:pPr>
              <w:widowControl w:val="0"/>
              <w:spacing w:line="276" w:lineRule="auto"/>
              <w:ind w:left="720"/>
            </w:pPr>
          </w:p>
          <w:p w14:paraId="1F3301D3" w14:textId="77777777" w:rsidR="00C1023B" w:rsidRDefault="00C1023B" w:rsidP="00C1023B">
            <w:pPr>
              <w:spacing w:line="276" w:lineRule="auto"/>
              <w:ind w:left="720"/>
            </w:pPr>
          </w:p>
          <w:p w14:paraId="4193D95F" w14:textId="6E2CF541" w:rsidR="00C1023B" w:rsidRPr="00963263" w:rsidRDefault="00C1023B" w:rsidP="00F90FC8">
            <w:pPr>
              <w:spacing w:line="276" w:lineRule="auto"/>
              <w:ind w:left="720"/>
            </w:pPr>
          </w:p>
          <w:p w14:paraId="4137460F" w14:textId="43413F2F" w:rsidR="00B43465" w:rsidRPr="00F90FC8" w:rsidRDefault="00B43465" w:rsidP="00F90FC8">
            <w:pPr>
              <w:pStyle w:val="ListParagraph"/>
              <w:rPr>
                <w:rFonts w:cstheme="minorHAnsi"/>
                <w:szCs w:val="32"/>
              </w:rPr>
            </w:pPr>
          </w:p>
          <w:p w14:paraId="66B82383" w14:textId="42D645A8" w:rsidR="00B43465" w:rsidRPr="00B43465" w:rsidRDefault="00B43465" w:rsidP="00B43465">
            <w:pPr>
              <w:rPr>
                <w:rFonts w:cstheme="minorHAnsi"/>
                <w:szCs w:val="32"/>
              </w:rPr>
            </w:pPr>
          </w:p>
          <w:p w14:paraId="7B44ACE9" w14:textId="18B09039" w:rsidR="004C1BAE" w:rsidRPr="00F45D4D" w:rsidRDefault="000D2847" w:rsidP="004F4A48">
            <w:pPr>
              <w:rPr>
                <w:rFonts w:cstheme="minorHAnsi"/>
                <w:szCs w:val="32"/>
              </w:rPr>
            </w:pPr>
            <w:r>
              <w:rPr>
                <w:iCs/>
                <w:noProof/>
                <w:sz w:val="52"/>
                <w:szCs w:val="52"/>
              </w:rPr>
              <mc:AlternateContent>
                <mc:Choice Requires="wps">
                  <w:drawing>
                    <wp:anchor distT="0" distB="0" distL="114300" distR="114300" simplePos="0" relativeHeight="251723264" behindDoc="0" locked="0" layoutInCell="1" allowOverlap="1" wp14:anchorId="37004A63" wp14:editId="63A8BEB2">
                      <wp:simplePos x="0" y="0"/>
                      <wp:positionH relativeFrom="column">
                        <wp:posOffset>1156970</wp:posOffset>
                      </wp:positionH>
                      <wp:positionV relativeFrom="paragraph">
                        <wp:posOffset>3069378</wp:posOffset>
                      </wp:positionV>
                      <wp:extent cx="1149350" cy="565150"/>
                      <wp:effectExtent l="0" t="0" r="12700" b="25400"/>
                      <wp:wrapNone/>
                      <wp:docPr id="267915244" name="Text Box 267915244"/>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0918B513" w14:textId="08F43E15" w:rsidR="00D123A7" w:rsidRPr="00D123A7" w:rsidRDefault="00D123A7" w:rsidP="00D123A7">
                                  <w:pPr>
                                    <w:jc w:val="center"/>
                                    <w:rPr>
                                      <w:b/>
                                      <w:bCs/>
                                      <w:color w:val="538135" w:themeColor="accent6" w:themeShade="BF"/>
                                      <w:sz w:val="10"/>
                                      <w:szCs w:val="12"/>
                                    </w:rPr>
                                  </w:pPr>
                                  <w:r w:rsidRPr="00D123A7">
                                    <w:rPr>
                                      <w:b/>
                                      <w:bCs/>
                                      <w:color w:val="538135" w:themeColor="accent6" w:themeShade="BF"/>
                                      <w:sz w:val="28"/>
                                      <w:szCs w:val="32"/>
                                    </w:rPr>
                                    <w:t>Taught in Spring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04A63" id="Text Box 267915244" o:spid="_x0000_s1031" type="#_x0000_t202" style="position:absolute;margin-left:91.1pt;margin-top:241.7pt;width:90.5pt;height:44.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" fillcolor="white [3201]" strokeweight=".5pt">
                      <v:textbox>
                        <w:txbxContent>
                          <w:p w14:paraId="0918B513" w14:textId="08F43E15" w:rsidR="00D123A7" w:rsidRPr="00D123A7" w:rsidRDefault="00D123A7" w:rsidP="00D123A7">
                            <w:pPr>
                              <w:jc w:val="center"/>
                              <w:rPr>
                                <w:b/>
                                <w:bCs/>
                                <w:color w:val="538135" w:themeColor="accent6" w:themeShade="BF"/>
                                <w:sz w:val="10"/>
                                <w:szCs w:val="12"/>
                              </w:rPr>
                            </w:pPr>
                            <w:r w:rsidRPr="00D123A7">
                              <w:rPr>
                                <w:b/>
                                <w:bCs/>
                                <w:color w:val="538135" w:themeColor="accent6" w:themeShade="BF"/>
                                <w:sz w:val="28"/>
                                <w:szCs w:val="32"/>
                              </w:rPr>
                              <w:t>Taught in Spring 1</w:t>
                            </w:r>
                          </w:p>
                        </w:txbxContent>
                      </v:textbox>
                    </v:shape>
                  </w:pict>
                </mc:Fallback>
              </mc:AlternateContent>
            </w:r>
          </w:p>
        </w:tc>
      </w:tr>
      <w:tr w:rsidR="000D2847" w:rsidRPr="00F45D4D" w14:paraId="2EC94A07" w14:textId="77777777" w:rsidTr="00147CCE">
        <w:trPr>
          <w:trHeight w:val="1408"/>
        </w:trPr>
        <w:tc>
          <w:tcPr>
            <w:tcW w:w="1233" w:type="dxa"/>
            <w:vMerge/>
          </w:tcPr>
          <w:p w14:paraId="1C8B87DA" w14:textId="77777777" w:rsidR="000D2847" w:rsidRPr="00F45D4D" w:rsidRDefault="000D2847" w:rsidP="000D2847">
            <w:pPr>
              <w:jc w:val="center"/>
              <w:rPr>
                <w:rFonts w:cstheme="minorHAnsi"/>
                <w:sz w:val="24"/>
                <w:szCs w:val="24"/>
              </w:rPr>
            </w:pPr>
          </w:p>
        </w:tc>
        <w:tc>
          <w:tcPr>
            <w:tcW w:w="4574" w:type="dxa"/>
            <w:shd w:val="clear" w:color="auto" w:fill="DEEAF6" w:themeFill="accent5" w:themeFillTint="33"/>
          </w:tcPr>
          <w:p w14:paraId="3F92E53B" w14:textId="05092B2F" w:rsidR="000D2847" w:rsidRPr="00D65165" w:rsidRDefault="000D2847" w:rsidP="000D2847">
            <w:pPr>
              <w:rPr>
                <w:rFonts w:cstheme="minorHAnsi"/>
                <w:b/>
              </w:rPr>
            </w:pPr>
            <w:r w:rsidRPr="00D65165">
              <w:rPr>
                <w:rFonts w:cstheme="minorHAnsi"/>
                <w:b/>
              </w:rPr>
              <w:t>Composite:</w:t>
            </w:r>
          </w:p>
          <w:p w14:paraId="0170CDE5" w14:textId="5D4FF4DF" w:rsidR="000D2847" w:rsidRDefault="00C913F8">
            <w:pPr>
              <w:pStyle w:val="ListParagraph"/>
              <w:numPr>
                <w:ilvl w:val="0"/>
                <w:numId w:val="5"/>
              </w:numPr>
              <w:rPr>
                <w:rFonts w:cstheme="minorHAnsi"/>
              </w:rPr>
            </w:pPr>
            <w:r>
              <w:rPr>
                <w:rFonts w:cstheme="minorHAnsi"/>
              </w:rPr>
              <w:t>E-SAFEFTY</w:t>
            </w:r>
          </w:p>
          <w:p w14:paraId="5F978C47" w14:textId="3C8E100B" w:rsidR="000D2847" w:rsidRDefault="00C913F8" w:rsidP="000D2847">
            <w:pPr>
              <w:pStyle w:val="ListParagraph"/>
              <w:ind w:left="502"/>
              <w:rPr>
                <w:rFonts w:cstheme="minorHAnsi"/>
              </w:rPr>
            </w:pPr>
            <w:r>
              <w:rPr>
                <w:rFonts w:cstheme="minorHAnsi"/>
              </w:rPr>
              <w:t>Staying safe online:</w:t>
            </w:r>
          </w:p>
          <w:p w14:paraId="3841AC2A" w14:textId="77777777" w:rsidR="000D2847" w:rsidRDefault="00C913F8" w:rsidP="000D2847">
            <w:pPr>
              <w:rPr>
                <w:rFonts w:cstheme="minorHAnsi"/>
                <w:i/>
                <w:iCs/>
              </w:rPr>
            </w:pPr>
            <w:r>
              <w:rPr>
                <w:rFonts w:cstheme="minorHAnsi"/>
                <w:i/>
                <w:iCs/>
              </w:rPr>
              <w:t>Recognising the responsibility of online safety and how to use technology whilst staying safe</w:t>
            </w:r>
            <w:r w:rsidR="0033100C">
              <w:rPr>
                <w:rFonts w:cstheme="minorHAnsi"/>
                <w:i/>
                <w:iCs/>
              </w:rPr>
              <w:t>, using the school’s Digiduck package.</w:t>
            </w:r>
          </w:p>
          <w:p w14:paraId="2FE78685" w14:textId="59A849A8" w:rsidR="0033100C" w:rsidRPr="00F45D4D" w:rsidRDefault="0033100C" w:rsidP="000D2847">
            <w:pPr>
              <w:rPr>
                <w:rFonts w:cstheme="minorHAnsi"/>
                <w:u w:val="single"/>
              </w:rPr>
            </w:pPr>
          </w:p>
        </w:tc>
        <w:tc>
          <w:tcPr>
            <w:tcW w:w="4625" w:type="dxa"/>
            <w:shd w:val="clear" w:color="auto" w:fill="DEEAF6" w:themeFill="accent5" w:themeFillTint="33"/>
          </w:tcPr>
          <w:p w14:paraId="54C52B47" w14:textId="77777777" w:rsidR="000D2847" w:rsidRPr="00D65165" w:rsidRDefault="000D2847" w:rsidP="000D2847">
            <w:pPr>
              <w:rPr>
                <w:rFonts w:cstheme="minorHAnsi"/>
                <w:b/>
              </w:rPr>
            </w:pPr>
            <w:r w:rsidRPr="00D65165">
              <w:rPr>
                <w:rFonts w:cstheme="minorHAnsi"/>
                <w:b/>
              </w:rPr>
              <w:t>Composite:</w:t>
            </w:r>
          </w:p>
          <w:p w14:paraId="2B1A2BB2" w14:textId="77777777" w:rsidR="000D2847" w:rsidRDefault="000D2847">
            <w:pPr>
              <w:pStyle w:val="ListParagraph"/>
              <w:numPr>
                <w:ilvl w:val="0"/>
                <w:numId w:val="6"/>
              </w:numPr>
              <w:rPr>
                <w:rFonts w:cstheme="minorHAnsi"/>
              </w:rPr>
            </w:pPr>
            <w:r>
              <w:rPr>
                <w:rFonts w:cstheme="minorHAnsi"/>
              </w:rPr>
              <w:t>CREATING MEDIA</w:t>
            </w:r>
            <w:r w:rsidRPr="00D65165">
              <w:rPr>
                <w:rFonts w:cstheme="minorHAnsi"/>
              </w:rPr>
              <w:t xml:space="preserve"> </w:t>
            </w:r>
          </w:p>
          <w:p w14:paraId="260B0A88" w14:textId="497F6AFE" w:rsidR="000D2847" w:rsidRDefault="000D2847" w:rsidP="000D2847">
            <w:pPr>
              <w:pStyle w:val="ListParagraph"/>
              <w:rPr>
                <w:rFonts w:cstheme="minorHAnsi"/>
              </w:rPr>
            </w:pPr>
            <w:r>
              <w:rPr>
                <w:rFonts w:cstheme="minorHAnsi"/>
              </w:rPr>
              <w:t>Digital Writing:</w:t>
            </w:r>
          </w:p>
          <w:p w14:paraId="60206B5D" w14:textId="0B75C2D4" w:rsidR="000D2847" w:rsidRPr="00B43465" w:rsidRDefault="00147CCE" w:rsidP="000D2847">
            <w:pPr>
              <w:rPr>
                <w:rFonts w:cstheme="minorHAnsi"/>
                <w:b/>
              </w:rPr>
            </w:pPr>
            <w:r>
              <w:rPr>
                <w:rFonts w:cstheme="minorHAnsi"/>
                <w:i/>
                <w:iCs/>
              </w:rPr>
              <w:t>Using a computer to create and format text, before comparing to writing non-digitally</w:t>
            </w:r>
            <w:r w:rsidR="000D2847">
              <w:rPr>
                <w:rFonts w:cstheme="minorHAnsi"/>
                <w:i/>
                <w:iCs/>
              </w:rPr>
              <w:t>.</w:t>
            </w:r>
          </w:p>
        </w:tc>
        <w:tc>
          <w:tcPr>
            <w:tcW w:w="4956" w:type="dxa"/>
            <w:shd w:val="clear" w:color="auto" w:fill="DEEAF6" w:themeFill="accent5" w:themeFillTint="33"/>
          </w:tcPr>
          <w:p w14:paraId="5C7F5385" w14:textId="2F698021" w:rsidR="000D2847" w:rsidRPr="00D65165" w:rsidRDefault="000D2847" w:rsidP="000D2847">
            <w:pPr>
              <w:rPr>
                <w:rFonts w:cstheme="minorHAnsi"/>
                <w:b/>
              </w:rPr>
            </w:pPr>
            <w:r w:rsidRPr="00D65165">
              <w:rPr>
                <w:rFonts w:cstheme="minorHAnsi"/>
                <w:b/>
              </w:rPr>
              <w:t>Composite:</w:t>
            </w:r>
          </w:p>
          <w:p w14:paraId="1BB3F620" w14:textId="69A94E69" w:rsidR="000D2847" w:rsidRDefault="000D2847">
            <w:pPr>
              <w:pStyle w:val="ListParagraph"/>
              <w:numPr>
                <w:ilvl w:val="0"/>
                <w:numId w:val="7"/>
              </w:numPr>
              <w:rPr>
                <w:rFonts w:cstheme="minorHAnsi"/>
              </w:rPr>
            </w:pPr>
            <w:r>
              <w:rPr>
                <w:rFonts w:cstheme="minorHAnsi"/>
              </w:rPr>
              <w:t>PROGRAMMING (B)</w:t>
            </w:r>
          </w:p>
          <w:p w14:paraId="61F5F72D" w14:textId="0581A5C2" w:rsidR="000D2847" w:rsidRDefault="000D2847" w:rsidP="000D2847">
            <w:pPr>
              <w:pStyle w:val="ListParagraph"/>
              <w:rPr>
                <w:rFonts w:cstheme="minorHAnsi"/>
              </w:rPr>
            </w:pPr>
            <w:r>
              <w:rPr>
                <w:rFonts w:cstheme="minorHAnsi"/>
              </w:rPr>
              <w:t xml:space="preserve">Programming </w:t>
            </w:r>
            <w:r w:rsidR="00147CCE">
              <w:rPr>
                <w:rFonts w:cstheme="minorHAnsi"/>
              </w:rPr>
              <w:t>Animations</w:t>
            </w:r>
            <w:r>
              <w:rPr>
                <w:rFonts w:cstheme="minorHAnsi"/>
              </w:rPr>
              <w:t>:</w:t>
            </w:r>
          </w:p>
          <w:p w14:paraId="4089927A" w14:textId="08F41E6D" w:rsidR="000D2847" w:rsidRDefault="00147CCE" w:rsidP="000D2847">
            <w:pPr>
              <w:rPr>
                <w:rFonts w:cstheme="minorHAnsi"/>
                <w:i/>
                <w:iCs/>
              </w:rPr>
            </w:pPr>
            <w:r>
              <w:rPr>
                <w:rFonts w:cstheme="minorHAnsi"/>
                <w:i/>
                <w:iCs/>
              </w:rPr>
              <w:t>Designing and programming the movement of a character on screen to tell stories.</w:t>
            </w:r>
          </w:p>
          <w:p w14:paraId="56C3C0D3" w14:textId="6558BF52" w:rsidR="000D2847" w:rsidRPr="000D2847" w:rsidRDefault="000D2847" w:rsidP="000D2847">
            <w:pPr>
              <w:jc w:val="center"/>
              <w:rPr>
                <w:rFonts w:cstheme="minorHAnsi"/>
                <w:szCs w:val="32"/>
              </w:rPr>
            </w:pPr>
          </w:p>
        </w:tc>
      </w:tr>
      <w:tr w:rsidR="000D2847" w:rsidRPr="00F45D4D" w14:paraId="56ADB351" w14:textId="77777777" w:rsidTr="00147D2F">
        <w:trPr>
          <w:trHeight w:val="2259"/>
        </w:trPr>
        <w:tc>
          <w:tcPr>
            <w:tcW w:w="1233" w:type="dxa"/>
            <w:vMerge/>
          </w:tcPr>
          <w:p w14:paraId="5851FB96" w14:textId="77777777" w:rsidR="000D2847" w:rsidRPr="00F45D4D" w:rsidRDefault="000D2847" w:rsidP="000D2847">
            <w:pPr>
              <w:jc w:val="center"/>
              <w:rPr>
                <w:rFonts w:cstheme="minorHAnsi"/>
                <w:sz w:val="24"/>
                <w:szCs w:val="24"/>
              </w:rPr>
            </w:pPr>
          </w:p>
        </w:tc>
        <w:tc>
          <w:tcPr>
            <w:tcW w:w="4574" w:type="dxa"/>
            <w:shd w:val="clear" w:color="auto" w:fill="FFFFFF" w:themeFill="background1"/>
          </w:tcPr>
          <w:p w14:paraId="0766427C" w14:textId="1E98D377" w:rsidR="000D2847" w:rsidRPr="00147CCE" w:rsidRDefault="00147CCE" w:rsidP="000D2847">
            <w:pPr>
              <w:rPr>
                <w:rFonts w:cstheme="minorHAnsi"/>
                <w:b/>
                <w:bCs/>
              </w:rPr>
            </w:pPr>
            <w:r w:rsidRPr="00147CCE">
              <w:rPr>
                <w:rFonts w:cstheme="minorHAnsi"/>
                <w:b/>
                <w:bCs/>
              </w:rPr>
              <w:t>Components:</w:t>
            </w:r>
          </w:p>
          <w:p w14:paraId="5C7D813A" w14:textId="4C73C6BE" w:rsidR="00147CCE" w:rsidRDefault="00147CCE">
            <w:pPr>
              <w:pStyle w:val="ListParagraph"/>
              <w:widowControl w:val="0"/>
              <w:numPr>
                <w:ilvl w:val="0"/>
                <w:numId w:val="11"/>
              </w:numPr>
              <w:rPr>
                <w:i/>
                <w:iCs/>
              </w:rPr>
            </w:pPr>
            <w:r w:rsidRPr="00147CCE">
              <w:rPr>
                <w:i/>
                <w:iCs/>
              </w:rPr>
              <w:t xml:space="preserve">Lesson 1: </w:t>
            </w:r>
            <w:r w:rsidR="00235BD5">
              <w:rPr>
                <w:i/>
                <w:iCs/>
              </w:rPr>
              <w:t>Responsible Action</w:t>
            </w:r>
          </w:p>
          <w:p w14:paraId="1DE27804" w14:textId="200A6B7D" w:rsidR="00147CCE" w:rsidRDefault="00147CCE" w:rsidP="00147CCE">
            <w:r>
              <w:t xml:space="preserve">To </w:t>
            </w:r>
            <w:r w:rsidR="00235BD5">
              <w:t xml:space="preserve">make the </w:t>
            </w:r>
            <w:r w:rsidR="00235BD5" w:rsidRPr="002F3326">
              <w:rPr>
                <w:highlight w:val="yellow"/>
              </w:rPr>
              <w:t>internet</w:t>
            </w:r>
            <w:r w:rsidR="00235BD5">
              <w:t xml:space="preserve"> more enjoyable</w:t>
            </w:r>
          </w:p>
          <w:p w14:paraId="4442A255" w14:textId="13834EC1" w:rsidR="00147CCE" w:rsidRDefault="00147CCE" w:rsidP="00147CCE">
            <w:pPr>
              <w:spacing w:line="276" w:lineRule="auto"/>
              <w:ind w:left="720"/>
            </w:pPr>
            <w:r>
              <w:t xml:space="preserve">I can </w:t>
            </w:r>
            <w:r w:rsidR="00235BD5">
              <w:t xml:space="preserve">recognise the consequences of my actions </w:t>
            </w:r>
            <w:r w:rsidR="00235BD5" w:rsidRPr="002F3326">
              <w:rPr>
                <w:highlight w:val="yellow"/>
              </w:rPr>
              <w:t>online</w:t>
            </w:r>
            <w:r w:rsidR="00235BD5">
              <w:t xml:space="preserve">; I can tell a grown-up if I am unsure about anything when using </w:t>
            </w:r>
            <w:r w:rsidR="00235BD5" w:rsidRPr="002F3326">
              <w:rPr>
                <w:highlight w:val="yellow"/>
              </w:rPr>
              <w:t>technology</w:t>
            </w:r>
            <w:r>
              <w:t>.</w:t>
            </w:r>
          </w:p>
          <w:p w14:paraId="0EAE97E3" w14:textId="64C10115" w:rsidR="00147CCE" w:rsidRPr="00147CCE" w:rsidRDefault="00147CCE">
            <w:pPr>
              <w:pStyle w:val="ListParagraph"/>
              <w:numPr>
                <w:ilvl w:val="0"/>
                <w:numId w:val="11"/>
              </w:numPr>
              <w:spacing w:line="276" w:lineRule="auto"/>
              <w:rPr>
                <w:i/>
                <w:iCs/>
              </w:rPr>
            </w:pPr>
            <w:r w:rsidRPr="00147CCE">
              <w:rPr>
                <w:i/>
                <w:iCs/>
              </w:rPr>
              <w:t xml:space="preserve">Lesson 2: </w:t>
            </w:r>
            <w:r w:rsidR="00235BD5">
              <w:rPr>
                <w:i/>
                <w:iCs/>
              </w:rPr>
              <w:t>Personal Information</w:t>
            </w:r>
          </w:p>
          <w:p w14:paraId="663B2109" w14:textId="77EE4884" w:rsidR="00147CCE" w:rsidRDefault="00147CCE" w:rsidP="00147CCE">
            <w:r>
              <w:t xml:space="preserve">To </w:t>
            </w:r>
            <w:r w:rsidR="00235BD5">
              <w:t xml:space="preserve">keep myself and others safe </w:t>
            </w:r>
            <w:r w:rsidR="00235BD5" w:rsidRPr="002F3326">
              <w:rPr>
                <w:highlight w:val="yellow"/>
              </w:rPr>
              <w:t>online</w:t>
            </w:r>
          </w:p>
          <w:p w14:paraId="699C8CB7" w14:textId="3306959A" w:rsidR="00147CCE" w:rsidRDefault="00147CCE" w:rsidP="00147CCE">
            <w:pPr>
              <w:spacing w:line="276" w:lineRule="auto"/>
              <w:ind w:left="720"/>
            </w:pPr>
            <w:r>
              <w:t>I can</w:t>
            </w:r>
            <w:r w:rsidR="00235BD5">
              <w:t xml:space="preserve"> take steps to keep </w:t>
            </w:r>
            <w:r w:rsidR="00235BD5" w:rsidRPr="002F3326">
              <w:rPr>
                <w:highlight w:val="yellow"/>
              </w:rPr>
              <w:t>personal information</w:t>
            </w:r>
            <w:r w:rsidR="00235BD5">
              <w:t xml:space="preserve"> safe and understand the difference in safe and unsafe sharing</w:t>
            </w:r>
            <w:r>
              <w:t>.</w:t>
            </w:r>
          </w:p>
          <w:p w14:paraId="436D70B4" w14:textId="19AEF388" w:rsidR="00147CCE" w:rsidRPr="00147CCE" w:rsidRDefault="00147CCE">
            <w:pPr>
              <w:pStyle w:val="ListParagraph"/>
              <w:numPr>
                <w:ilvl w:val="0"/>
                <w:numId w:val="11"/>
              </w:numPr>
              <w:spacing w:line="276" w:lineRule="auto"/>
              <w:rPr>
                <w:i/>
                <w:iCs/>
              </w:rPr>
            </w:pPr>
            <w:r w:rsidRPr="00147CCE">
              <w:rPr>
                <w:i/>
                <w:iCs/>
              </w:rPr>
              <w:t xml:space="preserve">Lesson 3: </w:t>
            </w:r>
            <w:r w:rsidR="002F3326">
              <w:rPr>
                <w:i/>
                <w:iCs/>
              </w:rPr>
              <w:t>Passwords</w:t>
            </w:r>
          </w:p>
          <w:p w14:paraId="7768891C" w14:textId="5297B4E7" w:rsidR="00147CCE" w:rsidRDefault="00147CCE" w:rsidP="00147CCE">
            <w:r>
              <w:t xml:space="preserve">To </w:t>
            </w:r>
            <w:r w:rsidR="002F3326">
              <w:t xml:space="preserve">understand the importance of </w:t>
            </w:r>
            <w:r w:rsidR="002F3326" w:rsidRPr="002F3326">
              <w:rPr>
                <w:highlight w:val="yellow"/>
              </w:rPr>
              <w:t>passwords</w:t>
            </w:r>
          </w:p>
          <w:p w14:paraId="64B8872C" w14:textId="075552D0" w:rsidR="00147CCE" w:rsidRDefault="00147CCE" w:rsidP="00147CCE">
            <w:pPr>
              <w:spacing w:line="276" w:lineRule="auto"/>
              <w:ind w:left="720"/>
            </w:pPr>
            <w:r>
              <w:t xml:space="preserve">I can describe </w:t>
            </w:r>
            <w:r w:rsidR="002F3326">
              <w:t>what information needs to be protected and explain the importance of not sharing access</w:t>
            </w:r>
            <w:r>
              <w:t>.</w:t>
            </w:r>
          </w:p>
          <w:p w14:paraId="4CE4D785" w14:textId="5BB2E5D7" w:rsidR="00147CCE" w:rsidRPr="00147CCE" w:rsidRDefault="00147CCE">
            <w:pPr>
              <w:pStyle w:val="ListParagraph"/>
              <w:numPr>
                <w:ilvl w:val="0"/>
                <w:numId w:val="11"/>
              </w:numPr>
              <w:spacing w:line="276" w:lineRule="auto"/>
              <w:rPr>
                <w:i/>
                <w:iCs/>
              </w:rPr>
            </w:pPr>
            <w:r w:rsidRPr="00147CCE">
              <w:rPr>
                <w:i/>
                <w:iCs/>
              </w:rPr>
              <w:t xml:space="preserve">Lesson 4: </w:t>
            </w:r>
            <w:r w:rsidR="002F3326">
              <w:rPr>
                <w:i/>
                <w:iCs/>
              </w:rPr>
              <w:t>Factchecking</w:t>
            </w:r>
          </w:p>
          <w:p w14:paraId="54D8FE0C" w14:textId="45D67F33" w:rsidR="00147CCE" w:rsidRDefault="00147CCE" w:rsidP="00147CCE">
            <w:r>
              <w:t xml:space="preserve">To </w:t>
            </w:r>
            <w:r w:rsidR="002F3326">
              <w:t>ensure validity of my work</w:t>
            </w:r>
          </w:p>
          <w:p w14:paraId="71AA13C4" w14:textId="3B5CE58E" w:rsidR="00147CCE" w:rsidRDefault="00147CCE" w:rsidP="00147CCE">
            <w:pPr>
              <w:spacing w:line="276" w:lineRule="auto"/>
              <w:ind w:left="720"/>
            </w:pPr>
            <w:r>
              <w:t xml:space="preserve">I can </w:t>
            </w:r>
            <w:r w:rsidR="002F3326">
              <w:t xml:space="preserve">source information from multiple areas, such as </w:t>
            </w:r>
            <w:r w:rsidR="002F3326" w:rsidRPr="002F3326">
              <w:rPr>
                <w:highlight w:val="yellow"/>
              </w:rPr>
              <w:t>search engines</w:t>
            </w:r>
            <w:r w:rsidR="002F3326">
              <w:t>, physical texts and speaking to an adult</w:t>
            </w:r>
            <w:r>
              <w:t>.</w:t>
            </w:r>
          </w:p>
          <w:p w14:paraId="34F22EEC" w14:textId="1992565D" w:rsidR="00147CCE" w:rsidRDefault="00147CCE">
            <w:pPr>
              <w:pStyle w:val="ListParagraph"/>
              <w:numPr>
                <w:ilvl w:val="0"/>
                <w:numId w:val="11"/>
              </w:numPr>
              <w:spacing w:line="276" w:lineRule="auto"/>
            </w:pPr>
            <w:r>
              <w:t xml:space="preserve">Lesson 5: </w:t>
            </w:r>
            <w:r w:rsidR="002F3326">
              <w:t>Consolidation</w:t>
            </w:r>
          </w:p>
          <w:p w14:paraId="7A5F37C4" w14:textId="6607008A" w:rsidR="00147CCE" w:rsidRDefault="00147CCE" w:rsidP="00147CCE">
            <w:r>
              <w:t xml:space="preserve">To </w:t>
            </w:r>
            <w:r w:rsidR="002F3326">
              <w:t xml:space="preserve">consolidate </w:t>
            </w:r>
            <w:r w:rsidR="002F3326" w:rsidRPr="002F3326">
              <w:t xml:space="preserve">my </w:t>
            </w:r>
            <w:r w:rsidR="002F3326" w:rsidRPr="002F3326">
              <w:rPr>
                <w:highlight w:val="yellow"/>
              </w:rPr>
              <w:t>e-Safety</w:t>
            </w:r>
            <w:r w:rsidR="002F3326">
              <w:t xml:space="preserve"> learning</w:t>
            </w:r>
          </w:p>
          <w:p w14:paraId="7E50122C" w14:textId="4E44A3CB" w:rsidR="00147CCE" w:rsidRDefault="00147CCE" w:rsidP="00147CCE">
            <w:pPr>
              <w:spacing w:line="276" w:lineRule="auto"/>
              <w:ind w:left="720"/>
            </w:pPr>
            <w:r>
              <w:t xml:space="preserve">I can </w:t>
            </w:r>
            <w:r w:rsidR="002F3326">
              <w:t>provide examples of prior knowledge including ‘</w:t>
            </w:r>
            <w:r w:rsidR="002F3326" w:rsidRPr="002F3326">
              <w:rPr>
                <w:highlight w:val="yellow"/>
              </w:rPr>
              <w:t>blue tick’/official accounts</w:t>
            </w:r>
            <w:r w:rsidR="002F3326">
              <w:t xml:space="preserve">, safe </w:t>
            </w:r>
            <w:r w:rsidR="002F3326" w:rsidRPr="002F3326">
              <w:rPr>
                <w:highlight w:val="yellow"/>
              </w:rPr>
              <w:t>App downloads</w:t>
            </w:r>
            <w:r w:rsidR="002F3326">
              <w:t xml:space="preserve"> and purchase settings, security and </w:t>
            </w:r>
            <w:r w:rsidR="002F3326">
              <w:lastRenderedPageBreak/>
              <w:t xml:space="preserve">password knowledge and how to be kind to others </w:t>
            </w:r>
            <w:r w:rsidR="002F3326" w:rsidRPr="002F3326">
              <w:rPr>
                <w:highlight w:val="yellow"/>
              </w:rPr>
              <w:t>online</w:t>
            </w:r>
            <w:r>
              <w:t>.</w:t>
            </w:r>
          </w:p>
          <w:p w14:paraId="34869602" w14:textId="77777777" w:rsidR="00147CCE" w:rsidRDefault="00147CCE" w:rsidP="00147CCE">
            <w:pPr>
              <w:spacing w:line="276" w:lineRule="auto"/>
              <w:ind w:left="720"/>
            </w:pPr>
          </w:p>
          <w:p w14:paraId="7D8FDFC2" w14:textId="77777777" w:rsidR="000D2847" w:rsidRDefault="000D2847" w:rsidP="000D2847">
            <w:pPr>
              <w:rPr>
                <w:rFonts w:cstheme="minorHAnsi"/>
              </w:rPr>
            </w:pPr>
          </w:p>
          <w:p w14:paraId="6FD88138" w14:textId="77777777" w:rsidR="00596FEC" w:rsidRPr="00F45D4D" w:rsidRDefault="00596FEC" w:rsidP="000D2847">
            <w:pPr>
              <w:rPr>
                <w:rFonts w:cstheme="minorHAnsi"/>
              </w:rPr>
            </w:pPr>
          </w:p>
          <w:p w14:paraId="59B932E6" w14:textId="2BAC9214" w:rsidR="000D2847" w:rsidRPr="00F45D4D" w:rsidRDefault="000D2847" w:rsidP="000D2847">
            <w:pPr>
              <w:rPr>
                <w:rFonts w:cstheme="minorHAnsi"/>
              </w:rPr>
            </w:pPr>
          </w:p>
          <w:p w14:paraId="33A130E6" w14:textId="11280361" w:rsidR="000D2847" w:rsidRPr="00F45D4D" w:rsidRDefault="000D2847" w:rsidP="000D2847">
            <w:pPr>
              <w:rPr>
                <w:rFonts w:cstheme="minorHAnsi"/>
              </w:rPr>
            </w:pPr>
          </w:p>
          <w:p w14:paraId="49DDA9A4" w14:textId="360AF60F" w:rsidR="000D2847" w:rsidRPr="00F45D4D" w:rsidRDefault="000D2847" w:rsidP="000D2847">
            <w:pPr>
              <w:rPr>
                <w:rFonts w:cstheme="minorHAnsi"/>
              </w:rPr>
            </w:pPr>
          </w:p>
          <w:p w14:paraId="57C1DA5C" w14:textId="288ADB32" w:rsidR="000D2847" w:rsidRPr="00F45D4D" w:rsidRDefault="000D2847" w:rsidP="000D2847">
            <w:pPr>
              <w:rPr>
                <w:rFonts w:cstheme="minorHAnsi"/>
                <w:i/>
              </w:rPr>
            </w:pPr>
          </w:p>
          <w:p w14:paraId="0CF82867" w14:textId="7207DDB6" w:rsidR="000D2847" w:rsidRPr="00CC51D6" w:rsidRDefault="0033100C" w:rsidP="000D2847">
            <w:pPr>
              <w:rPr>
                <w:rFonts w:cstheme="minorHAnsi"/>
                <w:i/>
              </w:rPr>
            </w:pPr>
            <w:r>
              <w:rPr>
                <w:iCs/>
                <w:noProof/>
                <w:sz w:val="52"/>
                <w:szCs w:val="52"/>
              </w:rPr>
              <mc:AlternateContent>
                <mc:Choice Requires="wps">
                  <w:drawing>
                    <wp:anchor distT="0" distB="0" distL="114300" distR="114300" simplePos="0" relativeHeight="251749888" behindDoc="0" locked="0" layoutInCell="1" allowOverlap="1" wp14:anchorId="7F806D6D" wp14:editId="7AE51C00">
                      <wp:simplePos x="0" y="0"/>
                      <wp:positionH relativeFrom="column">
                        <wp:posOffset>767715</wp:posOffset>
                      </wp:positionH>
                      <wp:positionV relativeFrom="paragraph">
                        <wp:posOffset>256751</wp:posOffset>
                      </wp:positionV>
                      <wp:extent cx="1149350" cy="565150"/>
                      <wp:effectExtent l="0" t="0" r="12700" b="25400"/>
                      <wp:wrapNone/>
                      <wp:docPr id="311305268" name="Text Box 311305268"/>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5B0FDD02" w14:textId="77777777" w:rsidR="00CC51D6" w:rsidRPr="008A343D" w:rsidRDefault="00CC51D6" w:rsidP="00CC51D6">
                                  <w:pPr>
                                    <w:jc w:val="center"/>
                                    <w:rPr>
                                      <w:b/>
                                      <w:bCs/>
                                      <w:color w:val="A8D08D" w:themeColor="accent6" w:themeTint="99"/>
                                      <w:sz w:val="10"/>
                                      <w:szCs w:val="12"/>
                                    </w:rPr>
                                  </w:pPr>
                                  <w:r w:rsidRPr="008A343D">
                                    <w:rPr>
                                      <w:b/>
                                      <w:bCs/>
                                      <w:color w:val="A8D08D" w:themeColor="accent6" w:themeTint="99"/>
                                      <w:sz w:val="28"/>
                                      <w:szCs w:val="32"/>
                                    </w:rPr>
                                    <w:t>Taught in Spring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06D6D" id="Text Box 311305268" o:spid="_x0000_s1032" type="#_x0000_t202" style="position:absolute;margin-left:60.45pt;margin-top:20.2pt;width:90.5pt;height:44.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" fillcolor="white [3201]" strokeweight=".5pt">
                      <v:textbox>
                        <w:txbxContent>
                          <w:p w14:paraId="5B0FDD02" w14:textId="77777777" w:rsidR="00CC51D6" w:rsidRPr="008A343D" w:rsidRDefault="00CC51D6" w:rsidP="00CC51D6">
                            <w:pPr>
                              <w:jc w:val="center"/>
                              <w:rPr>
                                <w:b/>
                                <w:bCs/>
                                <w:color w:val="A8D08D" w:themeColor="accent6" w:themeTint="99"/>
                                <w:sz w:val="10"/>
                                <w:szCs w:val="12"/>
                              </w:rPr>
                            </w:pPr>
                            <w:r w:rsidRPr="008A343D">
                              <w:rPr>
                                <w:b/>
                                <w:bCs/>
                                <w:color w:val="A8D08D" w:themeColor="accent6" w:themeTint="99"/>
                                <w:sz w:val="28"/>
                                <w:szCs w:val="32"/>
                              </w:rPr>
                              <w:t>Taught in Spring 2</w:t>
                            </w:r>
                          </w:p>
                        </w:txbxContent>
                      </v:textbox>
                    </v:shape>
                  </w:pict>
                </mc:Fallback>
              </mc:AlternateContent>
            </w:r>
          </w:p>
        </w:tc>
        <w:tc>
          <w:tcPr>
            <w:tcW w:w="4625" w:type="dxa"/>
            <w:shd w:val="clear" w:color="auto" w:fill="FFFFFF" w:themeFill="background1"/>
          </w:tcPr>
          <w:p w14:paraId="14A2CAD7" w14:textId="1EF2A0AF" w:rsidR="000D2847" w:rsidRPr="00B43465" w:rsidRDefault="000D2847" w:rsidP="000D2847">
            <w:pPr>
              <w:rPr>
                <w:rFonts w:cstheme="minorHAnsi"/>
                <w:b/>
              </w:rPr>
            </w:pPr>
            <w:r w:rsidRPr="00B43465">
              <w:rPr>
                <w:rFonts w:cstheme="minorHAnsi"/>
                <w:b/>
              </w:rPr>
              <w:lastRenderedPageBreak/>
              <w:t>Components:</w:t>
            </w:r>
          </w:p>
          <w:p w14:paraId="5450751F" w14:textId="6D6BCEFA" w:rsidR="00147CCE" w:rsidRPr="00CC51D6" w:rsidRDefault="00CC51D6">
            <w:pPr>
              <w:pStyle w:val="ListParagraph"/>
              <w:widowControl w:val="0"/>
              <w:numPr>
                <w:ilvl w:val="0"/>
                <w:numId w:val="11"/>
              </w:numPr>
              <w:rPr>
                <w:i/>
                <w:iCs/>
              </w:rPr>
            </w:pPr>
            <w:r w:rsidRPr="00CC51D6">
              <w:rPr>
                <w:i/>
                <w:iCs/>
              </w:rPr>
              <w:t xml:space="preserve">Lesson </w:t>
            </w:r>
            <w:r w:rsidR="00147CCE" w:rsidRPr="00CC51D6">
              <w:rPr>
                <w:i/>
                <w:iCs/>
              </w:rPr>
              <w:t>1</w:t>
            </w:r>
            <w:r w:rsidRPr="00CC51D6">
              <w:rPr>
                <w:i/>
                <w:iCs/>
              </w:rPr>
              <w:t xml:space="preserve">: </w:t>
            </w:r>
            <w:r w:rsidR="00147CCE" w:rsidRPr="00CC51D6">
              <w:rPr>
                <w:i/>
                <w:iCs/>
              </w:rPr>
              <w:t xml:space="preserve">Exploring </w:t>
            </w:r>
            <w:r w:rsidRPr="00CC51D6">
              <w:rPr>
                <w:i/>
                <w:iCs/>
              </w:rPr>
              <w:t>T</w:t>
            </w:r>
            <w:r w:rsidR="00147CCE" w:rsidRPr="00CC51D6">
              <w:rPr>
                <w:i/>
                <w:iCs/>
              </w:rPr>
              <w:t xml:space="preserve">he </w:t>
            </w:r>
            <w:r w:rsidRPr="00CC51D6">
              <w:rPr>
                <w:i/>
                <w:iCs/>
              </w:rPr>
              <w:t>K</w:t>
            </w:r>
            <w:r w:rsidR="00147CCE" w:rsidRPr="00CC51D6">
              <w:rPr>
                <w:i/>
                <w:iCs/>
              </w:rPr>
              <w:t>eyboard</w:t>
            </w:r>
          </w:p>
          <w:p w14:paraId="2DF26542" w14:textId="77777777" w:rsidR="00CC51D6" w:rsidRDefault="00CC51D6" w:rsidP="00CC51D6">
            <w:r>
              <w:t xml:space="preserve">To use a </w:t>
            </w:r>
            <w:r w:rsidRPr="00ED3114">
              <w:rPr>
                <w:highlight w:val="yellow"/>
              </w:rPr>
              <w:t>computer</w:t>
            </w:r>
            <w:r>
              <w:t xml:space="preserve"> to write</w:t>
            </w:r>
          </w:p>
          <w:p w14:paraId="49EF6A79" w14:textId="661A9F5B" w:rsidR="000D2847" w:rsidRDefault="00CC51D6" w:rsidP="00CC51D6">
            <w:pPr>
              <w:spacing w:line="276" w:lineRule="auto"/>
              <w:ind w:left="720"/>
            </w:pPr>
            <w:r>
              <w:t xml:space="preserve">I can open a </w:t>
            </w:r>
            <w:r w:rsidRPr="00ED3114">
              <w:rPr>
                <w:highlight w:val="yellow"/>
              </w:rPr>
              <w:t>word processor</w:t>
            </w:r>
            <w:r>
              <w:t xml:space="preserve">, I can recognise </w:t>
            </w:r>
            <w:r w:rsidRPr="00ED3114">
              <w:rPr>
                <w:highlight w:val="yellow"/>
              </w:rPr>
              <w:t>keys</w:t>
            </w:r>
            <w:r>
              <w:t xml:space="preserve"> on a </w:t>
            </w:r>
            <w:r w:rsidRPr="00ED3114">
              <w:rPr>
                <w:highlight w:val="yellow"/>
              </w:rPr>
              <w:t>keyboard</w:t>
            </w:r>
            <w:r>
              <w:t xml:space="preserve">, and I can identify and find </w:t>
            </w:r>
            <w:r w:rsidRPr="00ED3114">
              <w:rPr>
                <w:highlight w:val="yellow"/>
              </w:rPr>
              <w:t>keys</w:t>
            </w:r>
            <w:r>
              <w:t xml:space="preserve"> on a </w:t>
            </w:r>
            <w:r w:rsidRPr="00ED3114">
              <w:rPr>
                <w:highlight w:val="yellow"/>
              </w:rPr>
              <w:t>keyboard</w:t>
            </w:r>
            <w:r>
              <w:t>.</w:t>
            </w:r>
          </w:p>
          <w:p w14:paraId="5B28EB0C" w14:textId="5A51270A" w:rsidR="00CC51D6" w:rsidRPr="00CC51D6" w:rsidRDefault="00CC51D6">
            <w:pPr>
              <w:pStyle w:val="ListParagraph"/>
              <w:numPr>
                <w:ilvl w:val="0"/>
                <w:numId w:val="11"/>
              </w:numPr>
              <w:spacing w:line="276" w:lineRule="auto"/>
              <w:rPr>
                <w:i/>
                <w:iCs/>
              </w:rPr>
            </w:pPr>
            <w:r w:rsidRPr="00CC51D6">
              <w:rPr>
                <w:i/>
                <w:iCs/>
              </w:rPr>
              <w:t>Lesson 2: Adding And Removing Text</w:t>
            </w:r>
          </w:p>
          <w:p w14:paraId="0ADF562E" w14:textId="77777777" w:rsidR="00CC51D6" w:rsidRDefault="00CC51D6" w:rsidP="00CC51D6">
            <w:r>
              <w:t xml:space="preserve">To add and remove </w:t>
            </w:r>
            <w:r w:rsidRPr="001747EA">
              <w:t>text</w:t>
            </w:r>
            <w:r>
              <w:t xml:space="preserve"> on a </w:t>
            </w:r>
            <w:r w:rsidRPr="00ED3114">
              <w:rPr>
                <w:highlight w:val="yellow"/>
              </w:rPr>
              <w:t>computer</w:t>
            </w:r>
          </w:p>
          <w:p w14:paraId="7E051C81" w14:textId="6D31EB19" w:rsidR="00CC51D6" w:rsidRDefault="00CC51D6" w:rsidP="00CC51D6">
            <w:pPr>
              <w:spacing w:line="276" w:lineRule="auto"/>
              <w:ind w:left="720"/>
            </w:pPr>
            <w:r>
              <w:t xml:space="preserve">I can enter </w:t>
            </w:r>
            <w:r w:rsidRPr="001747EA">
              <w:t>text</w:t>
            </w:r>
            <w:r>
              <w:t xml:space="preserve"> into a </w:t>
            </w:r>
            <w:r w:rsidRPr="00ED3114">
              <w:rPr>
                <w:highlight w:val="yellow"/>
              </w:rPr>
              <w:t>computer</w:t>
            </w:r>
            <w:r>
              <w:t xml:space="preserve">, I can use </w:t>
            </w:r>
            <w:r w:rsidRPr="00ED3114">
              <w:rPr>
                <w:highlight w:val="yellow"/>
              </w:rPr>
              <w:t>letter, number, and space</w:t>
            </w:r>
            <w:r>
              <w:t xml:space="preserve"> </w:t>
            </w:r>
            <w:r w:rsidRPr="00ED3114">
              <w:rPr>
                <w:highlight w:val="yellow"/>
              </w:rPr>
              <w:t>keys</w:t>
            </w:r>
            <w:r>
              <w:t xml:space="preserve"> and I can use </w:t>
            </w:r>
            <w:r w:rsidRPr="00ED3114">
              <w:rPr>
                <w:highlight w:val="yellow"/>
              </w:rPr>
              <w:t>backspace</w:t>
            </w:r>
            <w:r>
              <w:t xml:space="preserve"> to remove </w:t>
            </w:r>
            <w:r w:rsidRPr="001747EA">
              <w:t>text</w:t>
            </w:r>
            <w:r>
              <w:t>.</w:t>
            </w:r>
          </w:p>
          <w:p w14:paraId="5466543C" w14:textId="34A8952A" w:rsidR="00CC51D6" w:rsidRDefault="00CC51D6">
            <w:pPr>
              <w:pStyle w:val="ListParagraph"/>
              <w:numPr>
                <w:ilvl w:val="0"/>
                <w:numId w:val="11"/>
              </w:numPr>
              <w:spacing w:line="276" w:lineRule="auto"/>
            </w:pPr>
            <w:r>
              <w:t xml:space="preserve">Lesson 3: Exploring The </w:t>
            </w:r>
            <w:r w:rsidRPr="001747EA">
              <w:rPr>
                <w:highlight w:val="yellow"/>
              </w:rPr>
              <w:t>Toolbar</w:t>
            </w:r>
          </w:p>
          <w:p w14:paraId="5BC05995" w14:textId="21D09601" w:rsidR="00CC51D6" w:rsidRDefault="00CC51D6" w:rsidP="00CC51D6">
            <w:r>
              <w:t xml:space="preserve">To identify that the look of </w:t>
            </w:r>
            <w:r w:rsidRPr="001747EA">
              <w:t>text</w:t>
            </w:r>
            <w:r>
              <w:t xml:space="preserve"> can be changed on a </w:t>
            </w:r>
            <w:r w:rsidRPr="001747EA">
              <w:rPr>
                <w:highlight w:val="yellow"/>
              </w:rPr>
              <w:t>computer</w:t>
            </w:r>
          </w:p>
          <w:p w14:paraId="1D072B50" w14:textId="7585A49B" w:rsidR="00CC51D6" w:rsidRDefault="00CC51D6" w:rsidP="00CC51D6">
            <w:pPr>
              <w:spacing w:line="276" w:lineRule="auto"/>
              <w:ind w:left="720"/>
            </w:pPr>
            <w:r>
              <w:t xml:space="preserve">I can </w:t>
            </w:r>
            <w:r w:rsidRPr="001747EA">
              <w:rPr>
                <w:highlight w:val="yellow"/>
              </w:rPr>
              <w:t>type</w:t>
            </w:r>
            <w:r>
              <w:t xml:space="preserve"> capital letters, I can explain what the </w:t>
            </w:r>
            <w:r w:rsidRPr="001747EA">
              <w:rPr>
                <w:highlight w:val="yellow"/>
              </w:rPr>
              <w:t>keys</w:t>
            </w:r>
            <w:r>
              <w:t xml:space="preserve"> that I have already learnt about do and I can identify the </w:t>
            </w:r>
            <w:r w:rsidRPr="001747EA">
              <w:rPr>
                <w:highlight w:val="yellow"/>
              </w:rPr>
              <w:t>toolbar</w:t>
            </w:r>
            <w:r>
              <w:t xml:space="preserve"> and use </w:t>
            </w:r>
            <w:r w:rsidRPr="001747EA">
              <w:rPr>
                <w:highlight w:val="yellow"/>
              </w:rPr>
              <w:t>bold, italic</w:t>
            </w:r>
            <w:r>
              <w:t xml:space="preserve">, and </w:t>
            </w:r>
            <w:r w:rsidRPr="001747EA">
              <w:rPr>
                <w:highlight w:val="yellow"/>
              </w:rPr>
              <w:t>underline</w:t>
            </w:r>
            <w:r>
              <w:t>.</w:t>
            </w:r>
          </w:p>
          <w:p w14:paraId="6DF7A6DB" w14:textId="38709E37" w:rsidR="00CC51D6" w:rsidRPr="00CC51D6" w:rsidRDefault="00CC51D6">
            <w:pPr>
              <w:pStyle w:val="ListParagraph"/>
              <w:numPr>
                <w:ilvl w:val="0"/>
                <w:numId w:val="11"/>
              </w:numPr>
              <w:spacing w:line="276" w:lineRule="auto"/>
              <w:rPr>
                <w:i/>
                <w:iCs/>
              </w:rPr>
            </w:pPr>
            <w:r w:rsidRPr="00CC51D6">
              <w:rPr>
                <w:i/>
                <w:iCs/>
              </w:rPr>
              <w:t>Lesson 4: Making Changes To Text</w:t>
            </w:r>
          </w:p>
          <w:p w14:paraId="655C8AA3" w14:textId="77777777" w:rsidR="00CC51D6" w:rsidRDefault="00CC51D6" w:rsidP="00CC51D6">
            <w:r>
              <w:t xml:space="preserve">To make careful choices when changing </w:t>
            </w:r>
            <w:r w:rsidRPr="001747EA">
              <w:t>text</w:t>
            </w:r>
          </w:p>
          <w:p w14:paraId="45754DC0" w14:textId="49947683" w:rsidR="00CC51D6" w:rsidRDefault="00CC51D6" w:rsidP="00CC51D6">
            <w:pPr>
              <w:spacing w:line="276" w:lineRule="auto"/>
              <w:ind w:left="720"/>
            </w:pPr>
            <w:r>
              <w:t xml:space="preserve">I can select a word by </w:t>
            </w:r>
            <w:r w:rsidRPr="001747EA">
              <w:rPr>
                <w:highlight w:val="yellow"/>
              </w:rPr>
              <w:t>double-clicking</w:t>
            </w:r>
            <w:r>
              <w:t xml:space="preserve">, I can select all the </w:t>
            </w:r>
            <w:r w:rsidRPr="001747EA">
              <w:t>text</w:t>
            </w:r>
            <w:r>
              <w:t xml:space="preserve"> by </w:t>
            </w:r>
            <w:r w:rsidRPr="001747EA">
              <w:rPr>
                <w:highlight w:val="yellow"/>
              </w:rPr>
              <w:t>clicking and</w:t>
            </w:r>
            <w:r>
              <w:t xml:space="preserve"> </w:t>
            </w:r>
            <w:r w:rsidRPr="001747EA">
              <w:rPr>
                <w:highlight w:val="yellow"/>
              </w:rPr>
              <w:t>dragging</w:t>
            </w:r>
            <w:r>
              <w:t xml:space="preserve"> and I can change the </w:t>
            </w:r>
            <w:r w:rsidRPr="001747EA">
              <w:rPr>
                <w:highlight w:val="yellow"/>
              </w:rPr>
              <w:t>font</w:t>
            </w:r>
            <w:r>
              <w:t>.</w:t>
            </w:r>
          </w:p>
          <w:p w14:paraId="31D7EE46" w14:textId="3267B603" w:rsidR="00CC51D6" w:rsidRPr="00CC51D6" w:rsidRDefault="00CC51D6">
            <w:pPr>
              <w:pStyle w:val="ListParagraph"/>
              <w:numPr>
                <w:ilvl w:val="0"/>
                <w:numId w:val="11"/>
              </w:numPr>
              <w:spacing w:line="276" w:lineRule="auto"/>
              <w:rPr>
                <w:i/>
                <w:iCs/>
              </w:rPr>
            </w:pPr>
            <w:r w:rsidRPr="00CC51D6">
              <w:rPr>
                <w:i/>
                <w:iCs/>
              </w:rPr>
              <w:t>Lesson 5: Explaining My Choices</w:t>
            </w:r>
          </w:p>
          <w:p w14:paraId="6E0FB220" w14:textId="77777777" w:rsidR="00CC51D6" w:rsidRDefault="00CC51D6" w:rsidP="00CC51D6">
            <w:r>
              <w:t xml:space="preserve">To explain why I used the </w:t>
            </w:r>
            <w:r w:rsidRPr="001747EA">
              <w:rPr>
                <w:highlight w:val="yellow"/>
              </w:rPr>
              <w:t>tools</w:t>
            </w:r>
            <w:r>
              <w:t xml:space="preserve"> that I chose</w:t>
            </w:r>
          </w:p>
          <w:p w14:paraId="55727125" w14:textId="545ED1C4" w:rsidR="00CC51D6" w:rsidRDefault="00CC51D6" w:rsidP="00CC51D6">
            <w:pPr>
              <w:spacing w:line="276" w:lineRule="auto"/>
              <w:ind w:left="720"/>
            </w:pPr>
            <w:r>
              <w:t xml:space="preserve">I can say what </w:t>
            </w:r>
            <w:r w:rsidRPr="001747EA">
              <w:rPr>
                <w:highlight w:val="yellow"/>
              </w:rPr>
              <w:t>tool</w:t>
            </w:r>
            <w:r>
              <w:t xml:space="preserve"> I used to change the </w:t>
            </w:r>
            <w:r w:rsidRPr="001747EA">
              <w:t>text</w:t>
            </w:r>
            <w:r>
              <w:t xml:space="preserve">; I can decide if my changes have </w:t>
            </w:r>
            <w:r>
              <w:lastRenderedPageBreak/>
              <w:t xml:space="preserve">improved my writing and I can use </w:t>
            </w:r>
            <w:r w:rsidRPr="001747EA">
              <w:rPr>
                <w:highlight w:val="yellow"/>
              </w:rPr>
              <w:t>‘Undo’</w:t>
            </w:r>
            <w:r>
              <w:t xml:space="preserve"> to remove changes.</w:t>
            </w:r>
          </w:p>
          <w:p w14:paraId="6F90F803" w14:textId="0E5A5B89" w:rsidR="00CC51D6" w:rsidRPr="00CC51D6" w:rsidRDefault="00CC51D6">
            <w:pPr>
              <w:pStyle w:val="ListParagraph"/>
              <w:numPr>
                <w:ilvl w:val="0"/>
                <w:numId w:val="11"/>
              </w:numPr>
              <w:spacing w:line="276" w:lineRule="auto"/>
              <w:rPr>
                <w:i/>
                <w:iCs/>
              </w:rPr>
            </w:pPr>
            <w:r w:rsidRPr="00CC51D6">
              <w:rPr>
                <w:i/>
                <w:iCs/>
              </w:rPr>
              <w:t>Lesson 6: Pencil Or Keyboard?</w:t>
            </w:r>
          </w:p>
          <w:p w14:paraId="21DED18C" w14:textId="77777777" w:rsidR="00CC51D6" w:rsidRDefault="00CC51D6" w:rsidP="00CC51D6">
            <w:pPr>
              <w:widowControl w:val="0"/>
            </w:pPr>
            <w:r>
              <w:t xml:space="preserve">To compare typing on a </w:t>
            </w:r>
            <w:r w:rsidRPr="001747EA">
              <w:rPr>
                <w:highlight w:val="yellow"/>
              </w:rPr>
              <w:t>computer</w:t>
            </w:r>
            <w:r>
              <w:t xml:space="preserve"> to writing on paper</w:t>
            </w:r>
          </w:p>
          <w:p w14:paraId="442DA302" w14:textId="11A969E7" w:rsidR="00CC51D6" w:rsidRDefault="00CC51D6" w:rsidP="00CC51D6">
            <w:pPr>
              <w:widowControl w:val="0"/>
              <w:ind w:left="720"/>
            </w:pPr>
            <w:r>
              <w:t xml:space="preserve">I can make changes to text on a </w:t>
            </w:r>
            <w:r w:rsidRPr="001747EA">
              <w:rPr>
                <w:highlight w:val="yellow"/>
              </w:rPr>
              <w:t>computer</w:t>
            </w:r>
            <w:r>
              <w:t xml:space="preserve">; I can explain the differences between </w:t>
            </w:r>
            <w:r w:rsidRPr="001747EA">
              <w:rPr>
                <w:highlight w:val="yellow"/>
              </w:rPr>
              <w:t>typing</w:t>
            </w:r>
            <w:r>
              <w:t xml:space="preserve"> and writing and I can say why I prefer </w:t>
            </w:r>
            <w:r w:rsidRPr="001747EA">
              <w:rPr>
                <w:highlight w:val="yellow"/>
              </w:rPr>
              <w:t>typing</w:t>
            </w:r>
            <w:r>
              <w:t xml:space="preserve"> or writing.</w:t>
            </w:r>
          </w:p>
          <w:p w14:paraId="64EB30EB" w14:textId="77777777" w:rsidR="00CC51D6" w:rsidRDefault="00CC51D6" w:rsidP="00CC51D6">
            <w:pPr>
              <w:widowControl w:val="0"/>
            </w:pPr>
          </w:p>
          <w:p w14:paraId="5D92E614" w14:textId="4A4A6F5B" w:rsidR="00CC51D6" w:rsidRDefault="00CC51D6" w:rsidP="00CC51D6">
            <w:pPr>
              <w:spacing w:line="276" w:lineRule="auto"/>
              <w:ind w:left="720"/>
            </w:pPr>
            <w:r>
              <w:rPr>
                <w:iCs/>
                <w:noProof/>
                <w:sz w:val="52"/>
                <w:szCs w:val="52"/>
              </w:rPr>
              <mc:AlternateContent>
                <mc:Choice Requires="wps">
                  <w:drawing>
                    <wp:anchor distT="0" distB="0" distL="114300" distR="114300" simplePos="0" relativeHeight="251740672" behindDoc="0" locked="0" layoutInCell="1" allowOverlap="1" wp14:anchorId="79250317" wp14:editId="78C2B37E">
                      <wp:simplePos x="0" y="0"/>
                      <wp:positionH relativeFrom="column">
                        <wp:posOffset>937472</wp:posOffset>
                      </wp:positionH>
                      <wp:positionV relativeFrom="paragraph">
                        <wp:posOffset>88689</wp:posOffset>
                      </wp:positionV>
                      <wp:extent cx="1149350" cy="565150"/>
                      <wp:effectExtent l="0" t="0" r="12700" b="25400"/>
                      <wp:wrapNone/>
                      <wp:docPr id="20" name="Text Box 20"/>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206F2AF1" w14:textId="4E7F2BAA" w:rsidR="000D2847" w:rsidRPr="00B43465" w:rsidRDefault="000D2847" w:rsidP="00863186">
                                  <w:pPr>
                                    <w:jc w:val="center"/>
                                    <w:rPr>
                                      <w:b/>
                                      <w:bCs/>
                                      <w:color w:val="BF8F00" w:themeColor="accent4" w:themeShade="BF"/>
                                      <w:sz w:val="10"/>
                                      <w:szCs w:val="12"/>
                                    </w:rPr>
                                  </w:pPr>
                                  <w:r w:rsidRPr="00B43465">
                                    <w:rPr>
                                      <w:b/>
                                      <w:bCs/>
                                      <w:color w:val="BF8F00" w:themeColor="accent4" w:themeShade="BF"/>
                                      <w:sz w:val="28"/>
                                      <w:szCs w:val="32"/>
                                    </w:rPr>
                                    <w:t>Taught in Summer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50317" id="Text Box 20" o:spid="_x0000_s1033" type="#_x0000_t202" style="position:absolute;left:0;text-align:left;margin-left:73.8pt;margin-top:7pt;width:90.5pt;height:44.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" fillcolor="white [3201]" strokeweight=".5pt">
                      <v:textbox>
                        <w:txbxContent>
                          <w:p w14:paraId="206F2AF1" w14:textId="4E7F2BAA" w:rsidR="000D2847" w:rsidRPr="00B43465" w:rsidRDefault="000D2847" w:rsidP="00863186">
                            <w:pPr>
                              <w:jc w:val="center"/>
                              <w:rPr>
                                <w:b/>
                                <w:bCs/>
                                <w:color w:val="BF8F00" w:themeColor="accent4" w:themeShade="BF"/>
                                <w:sz w:val="10"/>
                                <w:szCs w:val="12"/>
                              </w:rPr>
                            </w:pPr>
                            <w:r w:rsidRPr="00B43465">
                              <w:rPr>
                                <w:b/>
                                <w:bCs/>
                                <w:color w:val="BF8F00" w:themeColor="accent4" w:themeShade="BF"/>
                                <w:sz w:val="28"/>
                                <w:szCs w:val="32"/>
                              </w:rPr>
                              <w:t>Taught in Summer 1</w:t>
                            </w:r>
                          </w:p>
                        </w:txbxContent>
                      </v:textbox>
                    </v:shape>
                  </w:pict>
                </mc:Fallback>
              </mc:AlternateContent>
            </w:r>
          </w:p>
          <w:p w14:paraId="192A898B" w14:textId="59504189" w:rsidR="00CC51D6" w:rsidRPr="00CC51D6" w:rsidRDefault="00CC51D6" w:rsidP="00CC51D6">
            <w:pPr>
              <w:spacing w:line="276" w:lineRule="auto"/>
              <w:ind w:left="720"/>
            </w:pPr>
          </w:p>
          <w:p w14:paraId="71F397E7" w14:textId="4D5829DA" w:rsidR="000D2847" w:rsidRDefault="000D2847" w:rsidP="000D2847">
            <w:pPr>
              <w:rPr>
                <w:rFonts w:cstheme="minorHAnsi"/>
              </w:rPr>
            </w:pPr>
          </w:p>
          <w:p w14:paraId="7F29E65A" w14:textId="4A1E24F3" w:rsidR="000D2847" w:rsidRPr="00DA67B0" w:rsidRDefault="000D2847" w:rsidP="000D2847">
            <w:pPr>
              <w:rPr>
                <w:rFonts w:cstheme="minorHAnsi"/>
              </w:rPr>
            </w:pPr>
          </w:p>
        </w:tc>
        <w:tc>
          <w:tcPr>
            <w:tcW w:w="4956" w:type="dxa"/>
            <w:shd w:val="clear" w:color="auto" w:fill="FFFFFF" w:themeFill="background1"/>
          </w:tcPr>
          <w:p w14:paraId="4BC63E8B" w14:textId="2C3ADFBF" w:rsidR="000D2847" w:rsidRDefault="00147CCE" w:rsidP="000D2847">
            <w:pPr>
              <w:rPr>
                <w:rFonts w:cstheme="minorHAnsi"/>
                <w:b/>
                <w:bCs/>
                <w:szCs w:val="32"/>
              </w:rPr>
            </w:pPr>
            <w:r w:rsidRPr="00147CCE">
              <w:rPr>
                <w:rFonts w:cstheme="minorHAnsi"/>
                <w:b/>
                <w:bCs/>
                <w:szCs w:val="32"/>
              </w:rPr>
              <w:lastRenderedPageBreak/>
              <w:t xml:space="preserve">Components: </w:t>
            </w:r>
          </w:p>
          <w:p w14:paraId="5F39B980" w14:textId="0E40AE79" w:rsidR="00CC51D6" w:rsidRPr="00CC51D6" w:rsidRDefault="00CC51D6">
            <w:pPr>
              <w:pStyle w:val="ListParagraph"/>
              <w:numPr>
                <w:ilvl w:val="0"/>
                <w:numId w:val="11"/>
              </w:numPr>
              <w:rPr>
                <w:rFonts w:cstheme="minorHAnsi"/>
                <w:b/>
                <w:bCs/>
                <w:i/>
                <w:iCs/>
                <w:szCs w:val="32"/>
              </w:rPr>
            </w:pPr>
            <w:r w:rsidRPr="00CC51D6">
              <w:rPr>
                <w:rFonts w:cstheme="minorHAnsi"/>
                <w:i/>
                <w:iCs/>
                <w:szCs w:val="32"/>
              </w:rPr>
              <w:t>Lesson 1: Comparing Tools</w:t>
            </w:r>
          </w:p>
          <w:p w14:paraId="0BD15081" w14:textId="77777777" w:rsidR="00CC51D6" w:rsidRDefault="00CC51D6" w:rsidP="00CC51D6">
            <w:r>
              <w:t xml:space="preserve">To choose a </w:t>
            </w:r>
            <w:r w:rsidRPr="001747EA">
              <w:rPr>
                <w:highlight w:val="yellow"/>
              </w:rPr>
              <w:t>command</w:t>
            </w:r>
            <w:r>
              <w:t xml:space="preserve"> for a given purpose</w:t>
            </w:r>
          </w:p>
          <w:p w14:paraId="4A2DCA04" w14:textId="7F944DC3" w:rsidR="00CC51D6" w:rsidRDefault="00CC51D6" w:rsidP="00CC51D6">
            <w:pPr>
              <w:spacing w:line="276" w:lineRule="auto"/>
              <w:ind w:left="720"/>
            </w:pPr>
            <w:r>
              <w:t xml:space="preserve">I can find the </w:t>
            </w:r>
            <w:r w:rsidRPr="001747EA">
              <w:rPr>
                <w:highlight w:val="yellow"/>
              </w:rPr>
              <w:t>commands</w:t>
            </w:r>
            <w:r>
              <w:t xml:space="preserve"> to move a </w:t>
            </w:r>
            <w:r w:rsidRPr="001747EA">
              <w:rPr>
                <w:highlight w:val="yellow"/>
              </w:rPr>
              <w:t>sprite</w:t>
            </w:r>
            <w:r>
              <w:t xml:space="preserve">, I can use </w:t>
            </w:r>
            <w:r w:rsidRPr="001747EA">
              <w:rPr>
                <w:highlight w:val="yellow"/>
              </w:rPr>
              <w:t>commands</w:t>
            </w:r>
            <w:r>
              <w:t xml:space="preserve"> to move a </w:t>
            </w:r>
            <w:r w:rsidRPr="001747EA">
              <w:rPr>
                <w:highlight w:val="yellow"/>
              </w:rPr>
              <w:t>sprite</w:t>
            </w:r>
            <w:r>
              <w:t xml:space="preserve">, and I can compare different </w:t>
            </w:r>
            <w:r w:rsidRPr="001747EA">
              <w:rPr>
                <w:highlight w:val="yellow"/>
              </w:rPr>
              <w:t>programming tools</w:t>
            </w:r>
            <w:r>
              <w:t>.</w:t>
            </w:r>
          </w:p>
          <w:p w14:paraId="3C6878F7" w14:textId="07B169F9" w:rsidR="00CC51D6" w:rsidRPr="00596FEC" w:rsidRDefault="00CC51D6">
            <w:pPr>
              <w:pStyle w:val="ListParagraph"/>
              <w:numPr>
                <w:ilvl w:val="0"/>
                <w:numId w:val="11"/>
              </w:numPr>
              <w:spacing w:line="276" w:lineRule="auto"/>
              <w:rPr>
                <w:i/>
                <w:iCs/>
              </w:rPr>
            </w:pPr>
            <w:r w:rsidRPr="00596FEC">
              <w:rPr>
                <w:i/>
                <w:iCs/>
              </w:rPr>
              <w:t>Lesson 2: Joining Blocks</w:t>
            </w:r>
          </w:p>
          <w:p w14:paraId="7E5AD42D" w14:textId="77777777" w:rsidR="00CC51D6" w:rsidRDefault="00CC51D6" w:rsidP="00CC51D6">
            <w:r>
              <w:rPr>
                <w:color w:val="0B0C0C"/>
                <w:highlight w:val="white"/>
              </w:rPr>
              <w:t>To sho</w:t>
            </w:r>
            <w:r>
              <w:t xml:space="preserve">w that a series of </w:t>
            </w:r>
            <w:r w:rsidRPr="001747EA">
              <w:rPr>
                <w:highlight w:val="yellow"/>
              </w:rPr>
              <w:t>commands</w:t>
            </w:r>
            <w:r>
              <w:t xml:space="preserve"> can be joined together</w:t>
            </w:r>
          </w:p>
          <w:p w14:paraId="44A10A5E" w14:textId="4A1BB33E" w:rsidR="00CC51D6" w:rsidRDefault="00CC51D6" w:rsidP="00CC51D6">
            <w:pPr>
              <w:spacing w:line="276" w:lineRule="auto"/>
              <w:ind w:left="720"/>
            </w:pPr>
            <w:r>
              <w:t xml:space="preserve">I can use more than one </w:t>
            </w:r>
            <w:r w:rsidRPr="001747EA">
              <w:rPr>
                <w:highlight w:val="yellow"/>
              </w:rPr>
              <w:t>block</w:t>
            </w:r>
            <w:r>
              <w:t xml:space="preserve"> by joining them together, I can use a </w:t>
            </w:r>
            <w:r w:rsidRPr="001747EA">
              <w:rPr>
                <w:highlight w:val="yellow"/>
              </w:rPr>
              <w:t>‘</w:t>
            </w:r>
            <w:r w:rsidRPr="001747EA">
              <w:rPr>
                <w:bCs/>
                <w:highlight w:val="yellow"/>
              </w:rPr>
              <w:t>Start’</w:t>
            </w:r>
            <w:r w:rsidRPr="001747EA">
              <w:rPr>
                <w:b/>
                <w:highlight w:val="yellow"/>
              </w:rPr>
              <w:t xml:space="preserve"> </w:t>
            </w:r>
            <w:r w:rsidRPr="001747EA">
              <w:rPr>
                <w:highlight w:val="yellow"/>
              </w:rPr>
              <w:t>block</w:t>
            </w:r>
            <w:r>
              <w:t xml:space="preserve"> in a </w:t>
            </w:r>
            <w:r w:rsidRPr="001747EA">
              <w:rPr>
                <w:highlight w:val="yellow"/>
              </w:rPr>
              <w:t>program</w:t>
            </w:r>
            <w:r>
              <w:t xml:space="preserve">, and I can </w:t>
            </w:r>
            <w:r w:rsidRPr="001747EA">
              <w:rPr>
                <w:highlight w:val="yellow"/>
              </w:rPr>
              <w:t>run my program</w:t>
            </w:r>
            <w:r>
              <w:t>.</w:t>
            </w:r>
          </w:p>
          <w:p w14:paraId="05D23162" w14:textId="487A323B" w:rsidR="00CC51D6" w:rsidRPr="00596FEC" w:rsidRDefault="00596FEC">
            <w:pPr>
              <w:pStyle w:val="ListParagraph"/>
              <w:numPr>
                <w:ilvl w:val="0"/>
                <w:numId w:val="11"/>
              </w:numPr>
              <w:spacing w:line="276" w:lineRule="auto"/>
              <w:rPr>
                <w:i/>
                <w:iCs/>
              </w:rPr>
            </w:pPr>
            <w:r w:rsidRPr="00596FEC">
              <w:rPr>
                <w:i/>
                <w:iCs/>
              </w:rPr>
              <w:t>Lesson 3: Make A Change</w:t>
            </w:r>
          </w:p>
          <w:p w14:paraId="22C88237" w14:textId="77777777" w:rsidR="00596FEC" w:rsidRDefault="00596FEC" w:rsidP="00596FEC">
            <w:r>
              <w:t>To identify the effect of changing a value</w:t>
            </w:r>
          </w:p>
          <w:p w14:paraId="184AA766" w14:textId="45B3C16A" w:rsidR="00596FEC" w:rsidRDefault="00596FEC" w:rsidP="00596FEC">
            <w:pPr>
              <w:spacing w:line="276" w:lineRule="auto"/>
              <w:ind w:left="720"/>
            </w:pPr>
            <w:r>
              <w:t xml:space="preserve">I can find </w:t>
            </w:r>
            <w:r w:rsidRPr="001747EA">
              <w:rPr>
                <w:highlight w:val="yellow"/>
              </w:rPr>
              <w:t>blocks</w:t>
            </w:r>
            <w:r>
              <w:t xml:space="preserve"> that have numbers, I can change the value, and I can say what happens when I change a value.</w:t>
            </w:r>
          </w:p>
          <w:p w14:paraId="298780AF" w14:textId="11240FE8" w:rsidR="00596FEC" w:rsidRPr="00596FEC" w:rsidRDefault="00596FEC">
            <w:pPr>
              <w:pStyle w:val="ListParagraph"/>
              <w:numPr>
                <w:ilvl w:val="0"/>
                <w:numId w:val="11"/>
              </w:numPr>
              <w:spacing w:line="276" w:lineRule="auto"/>
              <w:rPr>
                <w:i/>
                <w:iCs/>
              </w:rPr>
            </w:pPr>
            <w:r w:rsidRPr="00596FEC">
              <w:rPr>
                <w:i/>
                <w:iCs/>
              </w:rPr>
              <w:t xml:space="preserve">Lesson 4: Adding </w:t>
            </w:r>
            <w:r w:rsidRPr="001747EA">
              <w:rPr>
                <w:i/>
                <w:iCs/>
                <w:highlight w:val="yellow"/>
              </w:rPr>
              <w:t>Sprites</w:t>
            </w:r>
          </w:p>
          <w:p w14:paraId="2FED8DC2" w14:textId="77777777" w:rsidR="00596FEC" w:rsidRDefault="00596FEC" w:rsidP="00596FEC">
            <w:pPr>
              <w:rPr>
                <w:b/>
              </w:rPr>
            </w:pPr>
            <w:r>
              <w:t xml:space="preserve">To explain that each </w:t>
            </w:r>
            <w:r w:rsidRPr="001747EA">
              <w:rPr>
                <w:highlight w:val="yellow"/>
              </w:rPr>
              <w:t>sprite</w:t>
            </w:r>
            <w:r>
              <w:t xml:space="preserve"> has its own instructions</w:t>
            </w:r>
          </w:p>
          <w:p w14:paraId="4ABA3A10" w14:textId="699C5A6B" w:rsidR="00596FEC" w:rsidRDefault="00596FEC" w:rsidP="00596FEC">
            <w:pPr>
              <w:spacing w:line="276" w:lineRule="auto"/>
              <w:ind w:left="720"/>
            </w:pPr>
            <w:r>
              <w:t xml:space="preserve">I can show that a project can include more than one </w:t>
            </w:r>
            <w:r w:rsidRPr="001747EA">
              <w:rPr>
                <w:highlight w:val="yellow"/>
              </w:rPr>
              <w:t>sprite</w:t>
            </w:r>
            <w:r>
              <w:t xml:space="preserve">, I can </w:t>
            </w:r>
            <w:r w:rsidRPr="001747EA">
              <w:rPr>
                <w:highlight w:val="yellow"/>
              </w:rPr>
              <w:t>delete</w:t>
            </w:r>
            <w:r>
              <w:t xml:space="preserve"> a </w:t>
            </w:r>
            <w:r w:rsidRPr="001747EA">
              <w:rPr>
                <w:highlight w:val="yellow"/>
              </w:rPr>
              <w:t>sprite</w:t>
            </w:r>
            <w:r>
              <w:t xml:space="preserve">, and I can add </w:t>
            </w:r>
            <w:r w:rsidRPr="001747EA">
              <w:rPr>
                <w:highlight w:val="yellow"/>
              </w:rPr>
              <w:t>blocks</w:t>
            </w:r>
            <w:r>
              <w:t xml:space="preserve"> to each of my </w:t>
            </w:r>
            <w:r w:rsidRPr="001747EA">
              <w:rPr>
                <w:highlight w:val="yellow"/>
              </w:rPr>
              <w:t>sprites</w:t>
            </w:r>
            <w:r>
              <w:t>.</w:t>
            </w:r>
          </w:p>
          <w:p w14:paraId="4329A4F4" w14:textId="1B2CFE21" w:rsidR="00596FEC" w:rsidRPr="00596FEC" w:rsidRDefault="00596FEC">
            <w:pPr>
              <w:pStyle w:val="ListParagraph"/>
              <w:numPr>
                <w:ilvl w:val="0"/>
                <w:numId w:val="11"/>
              </w:numPr>
              <w:spacing w:line="276" w:lineRule="auto"/>
              <w:rPr>
                <w:i/>
                <w:iCs/>
              </w:rPr>
            </w:pPr>
            <w:r w:rsidRPr="00596FEC">
              <w:rPr>
                <w:i/>
                <w:iCs/>
              </w:rPr>
              <w:t>Lesson 5: Project Design</w:t>
            </w:r>
          </w:p>
          <w:p w14:paraId="561D63E5" w14:textId="77777777" w:rsidR="00596FEC" w:rsidRDefault="00596FEC" w:rsidP="00596FEC">
            <w:r>
              <w:t>To design the parts of a project</w:t>
            </w:r>
          </w:p>
          <w:p w14:paraId="22D2D862" w14:textId="5C6199A6" w:rsidR="00596FEC" w:rsidRDefault="00596FEC" w:rsidP="00596FEC">
            <w:pPr>
              <w:spacing w:line="276" w:lineRule="auto"/>
              <w:ind w:left="720"/>
            </w:pPr>
            <w:r>
              <w:t xml:space="preserve">I can choose appropriate artwork for my project; I can decide how each </w:t>
            </w:r>
            <w:r w:rsidRPr="001747EA">
              <w:rPr>
                <w:highlight w:val="yellow"/>
              </w:rPr>
              <w:t>sprite</w:t>
            </w:r>
            <w:r>
              <w:t xml:space="preserve"> will move and I can create an </w:t>
            </w:r>
            <w:r w:rsidRPr="001747EA">
              <w:rPr>
                <w:highlight w:val="yellow"/>
              </w:rPr>
              <w:t>algorithm</w:t>
            </w:r>
            <w:r>
              <w:t xml:space="preserve"> for each </w:t>
            </w:r>
            <w:r w:rsidRPr="001747EA">
              <w:rPr>
                <w:highlight w:val="yellow"/>
              </w:rPr>
              <w:t>sprite</w:t>
            </w:r>
            <w:r>
              <w:t>.</w:t>
            </w:r>
          </w:p>
          <w:p w14:paraId="4E55377C" w14:textId="5DA91F80" w:rsidR="00596FEC" w:rsidRPr="00596FEC" w:rsidRDefault="00596FEC">
            <w:pPr>
              <w:pStyle w:val="ListParagraph"/>
              <w:numPr>
                <w:ilvl w:val="0"/>
                <w:numId w:val="11"/>
              </w:numPr>
              <w:spacing w:line="276" w:lineRule="auto"/>
              <w:rPr>
                <w:i/>
                <w:iCs/>
              </w:rPr>
            </w:pPr>
            <w:r w:rsidRPr="00596FEC">
              <w:rPr>
                <w:i/>
                <w:iCs/>
              </w:rPr>
              <w:lastRenderedPageBreak/>
              <w:t>Lesson 6: Following My Design</w:t>
            </w:r>
          </w:p>
          <w:p w14:paraId="5C35073E" w14:textId="77777777" w:rsidR="00596FEC" w:rsidRDefault="00596FEC" w:rsidP="00596FEC">
            <w:r>
              <w:t xml:space="preserve">To use my </w:t>
            </w:r>
            <w:r w:rsidRPr="001747EA">
              <w:rPr>
                <w:highlight w:val="yellow"/>
              </w:rPr>
              <w:t>algorithm</w:t>
            </w:r>
            <w:r>
              <w:t xml:space="preserve"> to create a </w:t>
            </w:r>
            <w:r w:rsidRPr="001747EA">
              <w:rPr>
                <w:highlight w:val="yellow"/>
              </w:rPr>
              <w:t>program</w:t>
            </w:r>
          </w:p>
          <w:p w14:paraId="3F59861A" w14:textId="537EF365" w:rsidR="00596FEC" w:rsidRDefault="00596FEC" w:rsidP="00596FEC">
            <w:pPr>
              <w:spacing w:line="276" w:lineRule="auto"/>
              <w:ind w:left="720"/>
            </w:pPr>
            <w:r>
              <w:t xml:space="preserve">I can use </w:t>
            </w:r>
            <w:r w:rsidRPr="001747EA">
              <w:rPr>
                <w:highlight w:val="yellow"/>
              </w:rPr>
              <w:t>sprites</w:t>
            </w:r>
            <w:r>
              <w:t xml:space="preserve"> that match my design, I can add </w:t>
            </w:r>
            <w:r w:rsidRPr="001747EA">
              <w:rPr>
                <w:highlight w:val="yellow"/>
              </w:rPr>
              <w:t>programming blocks</w:t>
            </w:r>
            <w:r>
              <w:t xml:space="preserve"> based on my </w:t>
            </w:r>
            <w:r w:rsidRPr="001747EA">
              <w:rPr>
                <w:highlight w:val="yellow"/>
              </w:rPr>
              <w:t>algorithm</w:t>
            </w:r>
            <w:r>
              <w:t xml:space="preserve"> and I can test the </w:t>
            </w:r>
            <w:r w:rsidRPr="001747EA">
              <w:rPr>
                <w:highlight w:val="yellow"/>
              </w:rPr>
              <w:t>programs</w:t>
            </w:r>
            <w:r>
              <w:t xml:space="preserve"> I have created.</w:t>
            </w:r>
          </w:p>
          <w:p w14:paraId="31D75377" w14:textId="77777777" w:rsidR="00596FEC" w:rsidRDefault="00596FEC" w:rsidP="00596FEC">
            <w:pPr>
              <w:spacing w:line="276" w:lineRule="auto"/>
              <w:ind w:left="720"/>
            </w:pPr>
          </w:p>
          <w:p w14:paraId="247CBB85" w14:textId="77777777" w:rsidR="00CC51D6" w:rsidRPr="00CC51D6" w:rsidRDefault="00CC51D6" w:rsidP="00CC51D6">
            <w:pPr>
              <w:spacing w:line="276" w:lineRule="auto"/>
              <w:ind w:left="720"/>
            </w:pPr>
          </w:p>
          <w:p w14:paraId="0EFE8E81" w14:textId="28D4E72D" w:rsidR="000D2847" w:rsidRPr="00F45D4D" w:rsidRDefault="00596FEC" w:rsidP="000D2847">
            <w:pPr>
              <w:rPr>
                <w:rFonts w:cstheme="minorHAnsi"/>
                <w:szCs w:val="32"/>
              </w:rPr>
            </w:pPr>
            <w:r>
              <w:rPr>
                <w:iCs/>
                <w:noProof/>
                <w:sz w:val="52"/>
                <w:szCs w:val="52"/>
              </w:rPr>
              <mc:AlternateContent>
                <mc:Choice Requires="wps">
                  <w:drawing>
                    <wp:anchor distT="0" distB="0" distL="114300" distR="114300" simplePos="0" relativeHeight="251751936" behindDoc="0" locked="0" layoutInCell="1" allowOverlap="1" wp14:anchorId="592B866E" wp14:editId="678B5E4D">
                      <wp:simplePos x="0" y="0"/>
                      <wp:positionH relativeFrom="column">
                        <wp:posOffset>1090507</wp:posOffset>
                      </wp:positionH>
                      <wp:positionV relativeFrom="paragraph">
                        <wp:posOffset>319193</wp:posOffset>
                      </wp:positionV>
                      <wp:extent cx="1149350" cy="565150"/>
                      <wp:effectExtent l="0" t="0" r="12700" b="25400"/>
                      <wp:wrapNone/>
                      <wp:docPr id="1741482479" name="Text Box 1741482479"/>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0E735ED3" w14:textId="77777777" w:rsidR="00596FEC" w:rsidRPr="00B3514C" w:rsidRDefault="00596FEC" w:rsidP="00596FEC">
                                  <w:pPr>
                                    <w:jc w:val="center"/>
                                    <w:rPr>
                                      <w:b/>
                                      <w:bCs/>
                                      <w:color w:val="BF8F00" w:themeColor="accent4" w:themeShade="BF"/>
                                      <w:sz w:val="10"/>
                                      <w:szCs w:val="12"/>
                                    </w:rPr>
                                  </w:pPr>
                                  <w:r w:rsidRPr="00B3514C">
                                    <w:rPr>
                                      <w:b/>
                                      <w:bCs/>
                                      <w:color w:val="BF8F00" w:themeColor="accent4" w:themeShade="BF"/>
                                      <w:sz w:val="28"/>
                                      <w:szCs w:val="32"/>
                                    </w:rPr>
                                    <w:t>Taught in Summer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866E" id="Text Box 1741482479" o:spid="_x0000_s1034" type="#_x0000_t202" style="position:absolute;margin-left:85.85pt;margin-top:25.15pt;width:90.5pt;height:44.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" fillcolor="white [3201]" strokeweight=".5pt">
                      <v:textbox>
                        <w:txbxContent>
                          <w:p w14:paraId="0E735ED3" w14:textId="77777777" w:rsidR="00596FEC" w:rsidRPr="00B3514C" w:rsidRDefault="00596FEC" w:rsidP="00596FEC">
                            <w:pPr>
                              <w:jc w:val="center"/>
                              <w:rPr>
                                <w:b/>
                                <w:bCs/>
                                <w:color w:val="BF8F00" w:themeColor="accent4" w:themeShade="BF"/>
                                <w:sz w:val="10"/>
                                <w:szCs w:val="12"/>
                              </w:rPr>
                            </w:pPr>
                            <w:r w:rsidRPr="00B3514C">
                              <w:rPr>
                                <w:b/>
                                <w:bCs/>
                                <w:color w:val="BF8F00" w:themeColor="accent4" w:themeShade="BF"/>
                                <w:sz w:val="28"/>
                                <w:szCs w:val="32"/>
                              </w:rPr>
                              <w:t>Taught in Summer 2</w:t>
                            </w:r>
                          </w:p>
                        </w:txbxContent>
                      </v:textbox>
                    </v:shape>
                  </w:pict>
                </mc:Fallback>
              </mc:AlternateContent>
            </w:r>
            <w:r w:rsidR="000D2847" w:rsidRPr="00F45D4D">
              <w:rPr>
                <w:rFonts w:cstheme="minorHAnsi"/>
                <w:szCs w:val="32"/>
              </w:rPr>
              <w:t xml:space="preserve"> </w:t>
            </w:r>
          </w:p>
        </w:tc>
      </w:tr>
      <w:tr w:rsidR="000D2847" w:rsidRPr="00F45D4D" w14:paraId="459F6996" w14:textId="77777777" w:rsidTr="00461976">
        <w:trPr>
          <w:trHeight w:val="976"/>
        </w:trPr>
        <w:tc>
          <w:tcPr>
            <w:tcW w:w="1233" w:type="dxa"/>
            <w:vMerge w:val="restart"/>
          </w:tcPr>
          <w:p w14:paraId="4298438F" w14:textId="77777777" w:rsidR="000D2847" w:rsidRPr="00501C69" w:rsidRDefault="000D2847" w:rsidP="000D2847">
            <w:pPr>
              <w:rPr>
                <w:rFonts w:cstheme="minorHAnsi"/>
                <w:b/>
                <w:sz w:val="24"/>
                <w:szCs w:val="24"/>
              </w:rPr>
            </w:pPr>
            <w:r w:rsidRPr="00501C69">
              <w:rPr>
                <w:rFonts w:cstheme="minorHAnsi"/>
                <w:b/>
                <w:sz w:val="24"/>
                <w:szCs w:val="24"/>
              </w:rPr>
              <w:lastRenderedPageBreak/>
              <w:t>Year 2</w:t>
            </w:r>
          </w:p>
          <w:p w14:paraId="66648BFB" w14:textId="77777777" w:rsidR="000D2847" w:rsidRPr="00F45D4D" w:rsidRDefault="000D2847" w:rsidP="000D2847">
            <w:pPr>
              <w:rPr>
                <w:rFonts w:cstheme="minorHAnsi"/>
                <w:sz w:val="32"/>
                <w:szCs w:val="32"/>
                <w:u w:val="single"/>
              </w:rPr>
            </w:pPr>
            <w:r w:rsidRPr="00501C69">
              <w:rPr>
                <w:rFonts w:cstheme="minorHAnsi"/>
                <w:b/>
                <w:sz w:val="24"/>
                <w:szCs w:val="24"/>
              </w:rPr>
              <w:t>children will know how to…</w:t>
            </w:r>
          </w:p>
        </w:tc>
        <w:tc>
          <w:tcPr>
            <w:tcW w:w="4574" w:type="dxa"/>
            <w:shd w:val="clear" w:color="auto" w:fill="DEEAF6" w:themeFill="accent5" w:themeFillTint="33"/>
          </w:tcPr>
          <w:p w14:paraId="3A5AFD84" w14:textId="77777777" w:rsidR="000D2847" w:rsidRPr="001D7D5A" w:rsidRDefault="000D2847" w:rsidP="000D2847">
            <w:pPr>
              <w:rPr>
                <w:rFonts w:cstheme="minorHAnsi"/>
                <w:b/>
              </w:rPr>
            </w:pPr>
            <w:r w:rsidRPr="001D7D5A">
              <w:rPr>
                <w:rFonts w:cstheme="minorHAnsi"/>
                <w:b/>
              </w:rPr>
              <w:t>Composite:</w:t>
            </w:r>
          </w:p>
          <w:p w14:paraId="2AB27F6B" w14:textId="77777777" w:rsidR="00596FEC" w:rsidRDefault="00596FEC">
            <w:pPr>
              <w:pStyle w:val="ListParagraph"/>
              <w:numPr>
                <w:ilvl w:val="0"/>
                <w:numId w:val="8"/>
              </w:numPr>
              <w:rPr>
                <w:rFonts w:cstheme="minorHAnsi"/>
              </w:rPr>
            </w:pPr>
            <w:r>
              <w:rPr>
                <w:rFonts w:cstheme="minorHAnsi"/>
              </w:rPr>
              <w:t>COMPUTING SYSTEMS &amp; NETWORK</w:t>
            </w:r>
          </w:p>
          <w:p w14:paraId="1B254D50" w14:textId="77777777" w:rsidR="00596FEC" w:rsidRDefault="00596FEC" w:rsidP="00596FEC">
            <w:pPr>
              <w:pStyle w:val="ListParagraph"/>
              <w:ind w:left="360"/>
              <w:rPr>
                <w:rFonts w:cstheme="minorHAnsi"/>
              </w:rPr>
            </w:pPr>
            <w:r>
              <w:rPr>
                <w:rFonts w:cstheme="minorHAnsi"/>
              </w:rPr>
              <w:t>IT Around Us:</w:t>
            </w:r>
          </w:p>
          <w:p w14:paraId="10ACAFCA" w14:textId="77777777" w:rsidR="00596FEC" w:rsidRPr="00596FEC" w:rsidRDefault="00596FEC" w:rsidP="00596FEC">
            <w:pPr>
              <w:rPr>
                <w:rFonts w:cstheme="minorHAnsi"/>
                <w:i/>
                <w:iCs/>
              </w:rPr>
            </w:pPr>
            <w:r w:rsidRPr="00596FEC">
              <w:rPr>
                <w:rFonts w:cstheme="minorHAnsi"/>
                <w:i/>
                <w:iCs/>
              </w:rPr>
              <w:t>Identifying It and how it’s responsible use improves our world in school and beyond.</w:t>
            </w:r>
          </w:p>
          <w:p w14:paraId="36444334" w14:textId="7E0DBA68" w:rsidR="00596FEC" w:rsidRPr="00596FEC" w:rsidRDefault="00596FEC" w:rsidP="00596FEC">
            <w:pPr>
              <w:rPr>
                <w:rFonts w:cstheme="minorHAnsi"/>
              </w:rPr>
            </w:pPr>
          </w:p>
        </w:tc>
        <w:tc>
          <w:tcPr>
            <w:tcW w:w="4625" w:type="dxa"/>
            <w:shd w:val="clear" w:color="auto" w:fill="DEEAF6" w:themeFill="accent5" w:themeFillTint="33"/>
          </w:tcPr>
          <w:p w14:paraId="73D2FE46" w14:textId="77777777" w:rsidR="000D2847" w:rsidRPr="001D7D5A" w:rsidRDefault="000D2847" w:rsidP="000D2847">
            <w:pPr>
              <w:rPr>
                <w:rFonts w:cstheme="minorHAnsi"/>
                <w:b/>
              </w:rPr>
            </w:pPr>
            <w:r w:rsidRPr="001D7D5A">
              <w:rPr>
                <w:rFonts w:cstheme="minorHAnsi"/>
                <w:b/>
              </w:rPr>
              <w:t>Composite:</w:t>
            </w:r>
          </w:p>
          <w:p w14:paraId="3EB2C9D4" w14:textId="77777777" w:rsidR="000D2847" w:rsidRDefault="00596FEC">
            <w:pPr>
              <w:pStyle w:val="ListParagraph"/>
              <w:numPr>
                <w:ilvl w:val="0"/>
                <w:numId w:val="8"/>
              </w:numPr>
              <w:rPr>
                <w:rFonts w:cstheme="minorHAnsi"/>
              </w:rPr>
            </w:pPr>
            <w:r>
              <w:rPr>
                <w:rFonts w:cstheme="minorHAnsi"/>
              </w:rPr>
              <w:t>CREATING MEDIA</w:t>
            </w:r>
          </w:p>
          <w:p w14:paraId="006DC815" w14:textId="77777777" w:rsidR="00596FEC" w:rsidRDefault="00596FEC" w:rsidP="00596FEC">
            <w:pPr>
              <w:pStyle w:val="ListParagraph"/>
              <w:ind w:left="360"/>
              <w:rPr>
                <w:rFonts w:cstheme="minorHAnsi"/>
              </w:rPr>
            </w:pPr>
            <w:r>
              <w:rPr>
                <w:rFonts w:cstheme="minorHAnsi"/>
              </w:rPr>
              <w:t>Digital Photography:</w:t>
            </w:r>
          </w:p>
          <w:p w14:paraId="1D39E526" w14:textId="39261088" w:rsidR="00596FEC" w:rsidRPr="00596FEC" w:rsidRDefault="00596FEC" w:rsidP="00596FEC">
            <w:pPr>
              <w:rPr>
                <w:rFonts w:cstheme="minorHAnsi"/>
                <w:i/>
                <w:iCs/>
              </w:rPr>
            </w:pPr>
            <w:r w:rsidRPr="00596FEC">
              <w:rPr>
                <w:rFonts w:cstheme="minorHAnsi"/>
                <w:i/>
                <w:iCs/>
              </w:rPr>
              <w:t>Capturing and changing digital photographs for different purposes.</w:t>
            </w:r>
          </w:p>
        </w:tc>
        <w:tc>
          <w:tcPr>
            <w:tcW w:w="4956" w:type="dxa"/>
            <w:shd w:val="clear" w:color="auto" w:fill="DEEAF6" w:themeFill="accent5" w:themeFillTint="33"/>
          </w:tcPr>
          <w:p w14:paraId="5118B56A" w14:textId="5B2D800C" w:rsidR="000D2847" w:rsidRPr="001D7D5A" w:rsidRDefault="000D2847" w:rsidP="000D2847">
            <w:pPr>
              <w:rPr>
                <w:rFonts w:cstheme="minorHAnsi"/>
                <w:b/>
              </w:rPr>
            </w:pPr>
            <w:r w:rsidRPr="001D7D5A">
              <w:rPr>
                <w:rFonts w:cstheme="minorHAnsi"/>
                <w:b/>
              </w:rPr>
              <w:t>Composite:</w:t>
            </w:r>
          </w:p>
          <w:p w14:paraId="15CD33DA" w14:textId="6BDA0A29" w:rsidR="000D2847" w:rsidRPr="00596FEC" w:rsidRDefault="00596FEC">
            <w:pPr>
              <w:pStyle w:val="ListParagraph"/>
              <w:numPr>
                <w:ilvl w:val="0"/>
                <w:numId w:val="9"/>
              </w:numPr>
              <w:rPr>
                <w:rFonts w:cstheme="minorHAnsi"/>
                <w:i/>
              </w:rPr>
            </w:pPr>
            <w:r>
              <w:rPr>
                <w:rFonts w:cstheme="minorHAnsi"/>
              </w:rPr>
              <w:t>PROGRAMMING</w:t>
            </w:r>
          </w:p>
          <w:p w14:paraId="4A89A4FE" w14:textId="77777777" w:rsidR="00596FEC" w:rsidRDefault="00596FEC" w:rsidP="00596FEC">
            <w:pPr>
              <w:pStyle w:val="ListParagraph"/>
              <w:ind w:left="360"/>
              <w:rPr>
                <w:rFonts w:cstheme="minorHAnsi"/>
                <w:iCs/>
              </w:rPr>
            </w:pPr>
            <w:r>
              <w:rPr>
                <w:rFonts w:cstheme="minorHAnsi"/>
                <w:iCs/>
              </w:rPr>
              <w:t>Robot Algorithms:</w:t>
            </w:r>
          </w:p>
          <w:p w14:paraId="2CBF6556" w14:textId="3BE7A879" w:rsidR="00596FEC" w:rsidRPr="00596FEC" w:rsidRDefault="00596FEC" w:rsidP="00596FEC">
            <w:pPr>
              <w:rPr>
                <w:rFonts w:cstheme="minorHAnsi"/>
                <w:i/>
              </w:rPr>
            </w:pPr>
            <w:r w:rsidRPr="00596FEC">
              <w:rPr>
                <w:rFonts w:cstheme="minorHAnsi"/>
                <w:i/>
              </w:rPr>
              <w:t xml:space="preserve">Creating and debugging </w:t>
            </w:r>
            <w:r w:rsidR="00266A31" w:rsidRPr="00596FEC">
              <w:rPr>
                <w:rFonts w:cstheme="minorHAnsi"/>
                <w:i/>
              </w:rPr>
              <w:t>programs and</w:t>
            </w:r>
            <w:r w:rsidRPr="00596FEC">
              <w:rPr>
                <w:rFonts w:cstheme="minorHAnsi"/>
                <w:i/>
              </w:rPr>
              <w:t xml:space="preserve"> using logical reasoning to make predictions.</w:t>
            </w:r>
          </w:p>
        </w:tc>
      </w:tr>
      <w:tr w:rsidR="000D2847" w:rsidRPr="00F45D4D" w14:paraId="73A3F25F" w14:textId="77777777" w:rsidTr="00461976">
        <w:trPr>
          <w:trHeight w:val="976"/>
        </w:trPr>
        <w:tc>
          <w:tcPr>
            <w:tcW w:w="1233" w:type="dxa"/>
            <w:vMerge/>
          </w:tcPr>
          <w:p w14:paraId="0FA27510" w14:textId="77777777" w:rsidR="000D2847" w:rsidRPr="00F45D4D" w:rsidRDefault="000D2847" w:rsidP="000D2847">
            <w:pPr>
              <w:jc w:val="center"/>
              <w:rPr>
                <w:rFonts w:cstheme="minorHAnsi"/>
                <w:sz w:val="24"/>
                <w:szCs w:val="24"/>
              </w:rPr>
            </w:pPr>
          </w:p>
        </w:tc>
        <w:tc>
          <w:tcPr>
            <w:tcW w:w="4574" w:type="dxa"/>
            <w:shd w:val="clear" w:color="auto" w:fill="FFFFFF" w:themeFill="background1"/>
          </w:tcPr>
          <w:p w14:paraId="6671AAEC" w14:textId="77777777" w:rsidR="000D2847" w:rsidRPr="008A343D" w:rsidRDefault="000D2847" w:rsidP="000D2847">
            <w:pPr>
              <w:rPr>
                <w:rFonts w:cstheme="minorHAnsi"/>
                <w:b/>
              </w:rPr>
            </w:pPr>
            <w:r w:rsidRPr="008A343D">
              <w:rPr>
                <w:rFonts w:cstheme="minorHAnsi"/>
                <w:b/>
              </w:rPr>
              <w:t xml:space="preserve">Components: </w:t>
            </w:r>
          </w:p>
          <w:p w14:paraId="727A2BA5" w14:textId="684A8F50" w:rsidR="000D2847" w:rsidRPr="00596FEC" w:rsidRDefault="00596FEC">
            <w:pPr>
              <w:pStyle w:val="ListParagraph"/>
              <w:numPr>
                <w:ilvl w:val="0"/>
                <w:numId w:val="10"/>
              </w:numPr>
              <w:rPr>
                <w:rFonts w:cstheme="minorHAnsi"/>
                <w:i/>
                <w:iCs/>
              </w:rPr>
            </w:pPr>
            <w:r w:rsidRPr="00596FEC">
              <w:rPr>
                <w:rFonts w:cstheme="minorHAnsi"/>
                <w:i/>
                <w:iCs/>
              </w:rPr>
              <w:t>Lesson</w:t>
            </w:r>
            <w:r w:rsidR="000D2847" w:rsidRPr="00596FEC">
              <w:rPr>
                <w:rFonts w:cstheme="minorHAnsi"/>
                <w:i/>
                <w:iCs/>
              </w:rPr>
              <w:t xml:space="preserve"> 1: </w:t>
            </w:r>
            <w:r w:rsidRPr="00596FEC">
              <w:rPr>
                <w:rFonts w:cstheme="minorHAnsi"/>
                <w:i/>
                <w:iCs/>
              </w:rPr>
              <w:t>What Is IT?</w:t>
            </w:r>
          </w:p>
          <w:p w14:paraId="7D98684C" w14:textId="77777777" w:rsidR="00596FEC" w:rsidRDefault="00596FEC" w:rsidP="00596FEC">
            <w:r>
              <w:t xml:space="preserve">To recognise the uses and features of </w:t>
            </w:r>
            <w:r w:rsidRPr="00E73AC2">
              <w:rPr>
                <w:highlight w:val="yellow"/>
              </w:rPr>
              <w:t>information technology</w:t>
            </w:r>
          </w:p>
          <w:p w14:paraId="100E0399" w14:textId="446AF180" w:rsidR="00596FEC" w:rsidRDefault="00596FEC" w:rsidP="00596FEC">
            <w:pPr>
              <w:spacing w:line="276" w:lineRule="auto"/>
              <w:ind w:left="720"/>
            </w:pPr>
            <w:r>
              <w:t xml:space="preserve">I can identify examples of </w:t>
            </w:r>
            <w:r w:rsidRPr="00E73AC2">
              <w:rPr>
                <w:highlight w:val="yellow"/>
              </w:rPr>
              <w:t>computers</w:t>
            </w:r>
            <w:r>
              <w:t xml:space="preserve">, I can describe some uses of </w:t>
            </w:r>
            <w:r w:rsidRPr="00E73AC2">
              <w:rPr>
                <w:highlight w:val="yellow"/>
              </w:rPr>
              <w:t>computers</w:t>
            </w:r>
            <w:r>
              <w:t xml:space="preserve">, and I can identify that a </w:t>
            </w:r>
            <w:r w:rsidRPr="00E73AC2">
              <w:rPr>
                <w:highlight w:val="yellow"/>
              </w:rPr>
              <w:t>computer</w:t>
            </w:r>
            <w:r>
              <w:t xml:space="preserve"> is a part of </w:t>
            </w:r>
            <w:r w:rsidRPr="00E73AC2">
              <w:rPr>
                <w:highlight w:val="yellow"/>
              </w:rPr>
              <w:t>IT</w:t>
            </w:r>
            <w:r>
              <w:t>.</w:t>
            </w:r>
          </w:p>
          <w:p w14:paraId="5407B7B5" w14:textId="5C165235" w:rsidR="00596FEC" w:rsidRPr="00984393" w:rsidRDefault="00596FEC">
            <w:pPr>
              <w:pStyle w:val="ListParagraph"/>
              <w:numPr>
                <w:ilvl w:val="0"/>
                <w:numId w:val="11"/>
              </w:numPr>
              <w:spacing w:line="276" w:lineRule="auto"/>
              <w:rPr>
                <w:i/>
                <w:iCs/>
              </w:rPr>
            </w:pPr>
            <w:r w:rsidRPr="00984393">
              <w:rPr>
                <w:i/>
                <w:iCs/>
              </w:rPr>
              <w:t xml:space="preserve">Lesson 2: </w:t>
            </w:r>
            <w:r w:rsidR="00984393" w:rsidRPr="00984393">
              <w:rPr>
                <w:i/>
                <w:iCs/>
              </w:rPr>
              <w:t>IT In School</w:t>
            </w:r>
          </w:p>
          <w:p w14:paraId="3729FDE1" w14:textId="77777777" w:rsidR="00984393" w:rsidRDefault="00984393" w:rsidP="00984393">
            <w:r>
              <w:t xml:space="preserve">To identify the uses of </w:t>
            </w:r>
            <w:r w:rsidRPr="00E73AC2">
              <w:rPr>
                <w:highlight w:val="yellow"/>
              </w:rPr>
              <w:t>information technology</w:t>
            </w:r>
            <w:r>
              <w:t xml:space="preserve"> in the school</w:t>
            </w:r>
          </w:p>
          <w:p w14:paraId="00A4EACE" w14:textId="3842D690" w:rsidR="00984393" w:rsidRDefault="00984393" w:rsidP="00984393">
            <w:pPr>
              <w:pBdr>
                <w:top w:val="nil"/>
                <w:left w:val="nil"/>
                <w:bottom w:val="nil"/>
                <w:right w:val="nil"/>
                <w:between w:val="nil"/>
              </w:pBdr>
              <w:spacing w:line="276" w:lineRule="auto"/>
              <w:ind w:left="720"/>
            </w:pPr>
            <w:r>
              <w:t xml:space="preserve">I can identify examples of </w:t>
            </w:r>
            <w:r w:rsidRPr="00E73AC2">
              <w:rPr>
                <w:highlight w:val="yellow"/>
              </w:rPr>
              <w:t>IT</w:t>
            </w:r>
            <w:r>
              <w:t xml:space="preserve">, I can sort school </w:t>
            </w:r>
            <w:r w:rsidRPr="00E73AC2">
              <w:rPr>
                <w:highlight w:val="yellow"/>
              </w:rPr>
              <w:t>IT</w:t>
            </w:r>
            <w:r>
              <w:t xml:space="preserve"> by what it’s used for, and I can identify that some </w:t>
            </w:r>
            <w:r w:rsidRPr="00E73AC2">
              <w:rPr>
                <w:highlight w:val="yellow"/>
              </w:rPr>
              <w:t>IT</w:t>
            </w:r>
            <w:r>
              <w:t xml:space="preserve"> can be used in more than one way.</w:t>
            </w:r>
          </w:p>
          <w:p w14:paraId="403E52E7" w14:textId="4CBE6D7F" w:rsidR="00984393" w:rsidRPr="00984393" w:rsidRDefault="00984393">
            <w:pPr>
              <w:pStyle w:val="ListParagraph"/>
              <w:numPr>
                <w:ilvl w:val="0"/>
                <w:numId w:val="11"/>
              </w:numPr>
              <w:pBdr>
                <w:top w:val="nil"/>
                <w:left w:val="nil"/>
                <w:bottom w:val="nil"/>
                <w:right w:val="nil"/>
                <w:between w:val="nil"/>
              </w:pBdr>
              <w:spacing w:line="276" w:lineRule="auto"/>
              <w:rPr>
                <w:i/>
                <w:iCs/>
              </w:rPr>
            </w:pPr>
            <w:r w:rsidRPr="00984393">
              <w:rPr>
                <w:i/>
                <w:iCs/>
              </w:rPr>
              <w:t>Lesson 3: IT In The World</w:t>
            </w:r>
          </w:p>
          <w:p w14:paraId="20BF3C55" w14:textId="77777777" w:rsidR="00984393" w:rsidRDefault="00984393" w:rsidP="00984393">
            <w:r>
              <w:lastRenderedPageBreak/>
              <w:t xml:space="preserve">To identify </w:t>
            </w:r>
            <w:r w:rsidRPr="00E73AC2">
              <w:rPr>
                <w:highlight w:val="yellow"/>
              </w:rPr>
              <w:t>information technology</w:t>
            </w:r>
            <w:r>
              <w:t xml:space="preserve"> beyond school</w:t>
            </w:r>
          </w:p>
          <w:p w14:paraId="5C96D594" w14:textId="01FE3E81" w:rsidR="00984393" w:rsidRDefault="00984393" w:rsidP="00984393">
            <w:pPr>
              <w:spacing w:line="276" w:lineRule="auto"/>
              <w:ind w:left="720"/>
            </w:pPr>
            <w:r>
              <w:t xml:space="preserve">I can find examples of </w:t>
            </w:r>
            <w:r w:rsidRPr="00E73AC2">
              <w:rPr>
                <w:highlight w:val="yellow"/>
              </w:rPr>
              <w:t>information technology</w:t>
            </w:r>
            <w:r>
              <w:t xml:space="preserve">, I can sort </w:t>
            </w:r>
            <w:r w:rsidRPr="00E73AC2">
              <w:rPr>
                <w:highlight w:val="yellow"/>
              </w:rPr>
              <w:t>IT</w:t>
            </w:r>
            <w:r>
              <w:t xml:space="preserve"> by where it is found, and I can talk about uses of </w:t>
            </w:r>
            <w:r w:rsidRPr="00E73AC2">
              <w:rPr>
                <w:highlight w:val="yellow"/>
              </w:rPr>
              <w:t>information technology</w:t>
            </w:r>
            <w:r>
              <w:t>.</w:t>
            </w:r>
          </w:p>
          <w:p w14:paraId="3ACAAE61" w14:textId="60A273E9" w:rsidR="00984393" w:rsidRPr="00984393" w:rsidRDefault="00984393">
            <w:pPr>
              <w:pStyle w:val="ListParagraph"/>
              <w:numPr>
                <w:ilvl w:val="0"/>
                <w:numId w:val="11"/>
              </w:numPr>
              <w:spacing w:line="276" w:lineRule="auto"/>
              <w:rPr>
                <w:i/>
                <w:iCs/>
              </w:rPr>
            </w:pPr>
            <w:r w:rsidRPr="00984393">
              <w:rPr>
                <w:i/>
                <w:iCs/>
              </w:rPr>
              <w:t>Lesson 4: The Benefits Of I</w:t>
            </w:r>
            <w:r w:rsidR="00E73AC2">
              <w:rPr>
                <w:i/>
                <w:iCs/>
              </w:rPr>
              <w:t>T</w:t>
            </w:r>
          </w:p>
          <w:p w14:paraId="4A6CDAE4" w14:textId="77777777" w:rsidR="00984393" w:rsidRDefault="00984393" w:rsidP="00984393">
            <w:r>
              <w:t xml:space="preserve">To explain how </w:t>
            </w:r>
            <w:r w:rsidRPr="00E73AC2">
              <w:rPr>
                <w:highlight w:val="yellow"/>
              </w:rPr>
              <w:t>information technology</w:t>
            </w:r>
            <w:r>
              <w:t xml:space="preserve"> helps us</w:t>
            </w:r>
          </w:p>
          <w:p w14:paraId="37D1688E" w14:textId="53030E20" w:rsidR="00984393" w:rsidRDefault="00984393" w:rsidP="00984393">
            <w:pPr>
              <w:spacing w:line="276" w:lineRule="auto"/>
              <w:ind w:left="720"/>
            </w:pPr>
            <w:r>
              <w:t xml:space="preserve">I can recognise common types of </w:t>
            </w:r>
            <w:r w:rsidRPr="00E73AC2">
              <w:rPr>
                <w:highlight w:val="yellow"/>
              </w:rPr>
              <w:t>technology</w:t>
            </w:r>
            <w:r>
              <w:t xml:space="preserve">; I can demonstrate how </w:t>
            </w:r>
            <w:r w:rsidRPr="00E73AC2">
              <w:rPr>
                <w:highlight w:val="yellow"/>
              </w:rPr>
              <w:t>IT</w:t>
            </w:r>
            <w:r>
              <w:t xml:space="preserve"> </w:t>
            </w:r>
            <w:r w:rsidRPr="00E73AC2">
              <w:rPr>
                <w:highlight w:val="yellow"/>
              </w:rPr>
              <w:t>devices</w:t>
            </w:r>
            <w:r>
              <w:t xml:space="preserve"> work together and I can say why we use </w:t>
            </w:r>
            <w:r w:rsidRPr="00E73AC2">
              <w:rPr>
                <w:highlight w:val="yellow"/>
              </w:rPr>
              <w:t>IT</w:t>
            </w:r>
            <w:r>
              <w:t>.</w:t>
            </w:r>
          </w:p>
          <w:p w14:paraId="72C9B2FB" w14:textId="4D118C7B" w:rsidR="00984393" w:rsidRPr="00984393" w:rsidRDefault="00984393">
            <w:pPr>
              <w:pStyle w:val="ListParagraph"/>
              <w:numPr>
                <w:ilvl w:val="0"/>
                <w:numId w:val="11"/>
              </w:numPr>
              <w:spacing w:line="276" w:lineRule="auto"/>
              <w:rPr>
                <w:i/>
                <w:iCs/>
              </w:rPr>
            </w:pPr>
            <w:r w:rsidRPr="00984393">
              <w:rPr>
                <w:i/>
                <w:iCs/>
              </w:rPr>
              <w:t>Lesson 5: Using It Safely</w:t>
            </w:r>
          </w:p>
          <w:p w14:paraId="4E1C745E" w14:textId="77777777" w:rsidR="00984393" w:rsidRDefault="00984393" w:rsidP="00984393">
            <w:r>
              <w:t xml:space="preserve">To explain how to use </w:t>
            </w:r>
            <w:r w:rsidRPr="00E73AC2">
              <w:rPr>
                <w:highlight w:val="yellow"/>
              </w:rPr>
              <w:t>information technology</w:t>
            </w:r>
            <w:r>
              <w:t xml:space="preserve"> safely</w:t>
            </w:r>
          </w:p>
          <w:p w14:paraId="06762D2A" w14:textId="6355E412" w:rsidR="00984393" w:rsidRDefault="00984393" w:rsidP="00984393">
            <w:pPr>
              <w:pBdr>
                <w:top w:val="nil"/>
                <w:left w:val="nil"/>
                <w:bottom w:val="nil"/>
                <w:right w:val="nil"/>
                <w:between w:val="nil"/>
              </w:pBdr>
              <w:spacing w:line="276" w:lineRule="auto"/>
              <w:ind w:left="720"/>
            </w:pPr>
            <w:r>
              <w:t xml:space="preserve">I can list different uses of </w:t>
            </w:r>
            <w:r w:rsidRPr="00E73AC2">
              <w:rPr>
                <w:highlight w:val="yellow"/>
              </w:rPr>
              <w:t>information technology</w:t>
            </w:r>
            <w:r>
              <w:t xml:space="preserve">; I can talk about different rules for using </w:t>
            </w:r>
            <w:r w:rsidRPr="00E73AC2">
              <w:rPr>
                <w:highlight w:val="yellow"/>
              </w:rPr>
              <w:t>IT</w:t>
            </w:r>
            <w:r>
              <w:t xml:space="preserve"> and I can say how rules can help keep me safe.</w:t>
            </w:r>
          </w:p>
          <w:p w14:paraId="46410D63" w14:textId="67CD5586" w:rsidR="00984393" w:rsidRPr="00984393" w:rsidRDefault="00984393">
            <w:pPr>
              <w:pStyle w:val="ListParagraph"/>
              <w:numPr>
                <w:ilvl w:val="0"/>
                <w:numId w:val="11"/>
              </w:numPr>
              <w:pBdr>
                <w:top w:val="nil"/>
                <w:left w:val="nil"/>
                <w:bottom w:val="nil"/>
                <w:right w:val="nil"/>
                <w:between w:val="nil"/>
              </w:pBdr>
              <w:spacing w:line="276" w:lineRule="auto"/>
              <w:rPr>
                <w:i/>
                <w:iCs/>
              </w:rPr>
            </w:pPr>
            <w:r w:rsidRPr="00984393">
              <w:rPr>
                <w:i/>
                <w:iCs/>
              </w:rPr>
              <w:t>Lesson 6: Using IT In Different Ways</w:t>
            </w:r>
          </w:p>
          <w:p w14:paraId="6CC81DAA" w14:textId="77777777" w:rsidR="00984393" w:rsidRDefault="00984393" w:rsidP="00984393">
            <w:r>
              <w:t xml:space="preserve">To recognise that choices are made when using </w:t>
            </w:r>
            <w:r w:rsidRPr="00E73AC2">
              <w:rPr>
                <w:highlight w:val="yellow"/>
              </w:rPr>
              <w:t>information technology</w:t>
            </w:r>
          </w:p>
          <w:p w14:paraId="6199B6FB" w14:textId="51EB9ACC" w:rsidR="00984393" w:rsidRDefault="00984393" w:rsidP="00984393">
            <w:pPr>
              <w:pBdr>
                <w:top w:val="nil"/>
                <w:left w:val="nil"/>
                <w:bottom w:val="nil"/>
                <w:right w:val="nil"/>
                <w:between w:val="nil"/>
              </w:pBdr>
              <w:spacing w:line="276" w:lineRule="auto"/>
              <w:ind w:left="720"/>
            </w:pPr>
            <w:r>
              <w:t xml:space="preserve">I can identify the choices that I make when using </w:t>
            </w:r>
            <w:r w:rsidRPr="0097762E">
              <w:rPr>
                <w:highlight w:val="yellow"/>
              </w:rPr>
              <w:t>IT</w:t>
            </w:r>
            <w:r>
              <w:t xml:space="preserve">, I can use </w:t>
            </w:r>
            <w:r w:rsidRPr="0097762E">
              <w:rPr>
                <w:highlight w:val="yellow"/>
              </w:rPr>
              <w:t>IT</w:t>
            </w:r>
            <w:r>
              <w:t xml:space="preserve"> for different types of activities, and I can explain the need to use </w:t>
            </w:r>
            <w:r w:rsidRPr="0097762E">
              <w:rPr>
                <w:highlight w:val="yellow"/>
              </w:rPr>
              <w:t>IT</w:t>
            </w:r>
            <w:r>
              <w:t xml:space="preserve"> in different ways.</w:t>
            </w:r>
          </w:p>
          <w:p w14:paraId="6BE9A12D" w14:textId="23C485AC" w:rsidR="000D2847" w:rsidRDefault="000D2847" w:rsidP="000D2847">
            <w:pPr>
              <w:rPr>
                <w:rFonts w:cstheme="minorHAnsi"/>
                <w:i/>
              </w:rPr>
            </w:pPr>
          </w:p>
          <w:p w14:paraId="33FC8B7C" w14:textId="18D9D216" w:rsidR="000D2847" w:rsidRDefault="000D2847" w:rsidP="000D2847">
            <w:pPr>
              <w:rPr>
                <w:rFonts w:cstheme="minorHAnsi"/>
                <w:i/>
              </w:rPr>
            </w:pPr>
          </w:p>
          <w:p w14:paraId="68C9D852" w14:textId="4D4E8A22" w:rsidR="000D2847" w:rsidRDefault="000D2847" w:rsidP="000D2847">
            <w:pPr>
              <w:rPr>
                <w:rFonts w:cstheme="minorHAnsi"/>
                <w:i/>
              </w:rPr>
            </w:pPr>
          </w:p>
          <w:p w14:paraId="7364C575" w14:textId="59160C19" w:rsidR="000D2847" w:rsidRPr="00F45D4D" w:rsidRDefault="006007AE" w:rsidP="000D2847">
            <w:pPr>
              <w:rPr>
                <w:rFonts w:cstheme="minorHAnsi"/>
              </w:rPr>
            </w:pPr>
            <w:r>
              <w:rPr>
                <w:iCs/>
                <w:noProof/>
                <w:sz w:val="52"/>
                <w:szCs w:val="52"/>
              </w:rPr>
              <mc:AlternateContent>
                <mc:Choice Requires="wps">
                  <w:drawing>
                    <wp:anchor distT="0" distB="0" distL="114300" distR="114300" simplePos="0" relativeHeight="251742720" behindDoc="0" locked="0" layoutInCell="1" allowOverlap="1" wp14:anchorId="3CABEE3F" wp14:editId="2B974C58">
                      <wp:simplePos x="0" y="0"/>
                      <wp:positionH relativeFrom="column">
                        <wp:posOffset>849207</wp:posOffset>
                      </wp:positionH>
                      <wp:positionV relativeFrom="paragraph">
                        <wp:posOffset>444500</wp:posOffset>
                      </wp:positionV>
                      <wp:extent cx="1149350" cy="565150"/>
                      <wp:effectExtent l="0" t="0" r="12700" b="25400"/>
                      <wp:wrapNone/>
                      <wp:docPr id="24" name="Text Box 24"/>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4197A17C" w14:textId="47182F6F" w:rsidR="000D2847" w:rsidRPr="008A343D" w:rsidRDefault="000D2847" w:rsidP="00863186">
                                  <w:pPr>
                                    <w:jc w:val="center"/>
                                    <w:rPr>
                                      <w:b/>
                                      <w:bCs/>
                                      <w:color w:val="C45911" w:themeColor="accent2" w:themeShade="BF"/>
                                      <w:sz w:val="10"/>
                                      <w:szCs w:val="12"/>
                                    </w:rPr>
                                  </w:pPr>
                                  <w:r w:rsidRPr="008A343D">
                                    <w:rPr>
                                      <w:b/>
                                      <w:bCs/>
                                      <w:color w:val="C45911" w:themeColor="accent2" w:themeShade="BF"/>
                                      <w:sz w:val="28"/>
                                      <w:szCs w:val="32"/>
                                    </w:rPr>
                                    <w:t>Taught in Autumn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BEE3F" id="Text Box 24" o:spid="_x0000_s1035" type="#_x0000_t202" style="position:absolute;margin-left:66.85pt;margin-top:35pt;width:90.5pt;height:44.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" fillcolor="white [3201]" strokeweight=".5pt">
                      <v:textbox>
                        <w:txbxContent>
                          <w:p w14:paraId="4197A17C" w14:textId="47182F6F" w:rsidR="000D2847" w:rsidRPr="008A343D" w:rsidRDefault="000D2847" w:rsidP="00863186">
                            <w:pPr>
                              <w:jc w:val="center"/>
                              <w:rPr>
                                <w:b/>
                                <w:bCs/>
                                <w:color w:val="C45911" w:themeColor="accent2" w:themeShade="BF"/>
                                <w:sz w:val="10"/>
                                <w:szCs w:val="12"/>
                              </w:rPr>
                            </w:pPr>
                            <w:r w:rsidRPr="008A343D">
                              <w:rPr>
                                <w:b/>
                                <w:bCs/>
                                <w:color w:val="C45911" w:themeColor="accent2" w:themeShade="BF"/>
                                <w:sz w:val="28"/>
                                <w:szCs w:val="32"/>
                              </w:rPr>
                              <w:t>Taught in Autumn 1</w:t>
                            </w:r>
                          </w:p>
                        </w:txbxContent>
                      </v:textbox>
                    </v:shape>
                  </w:pict>
                </mc:Fallback>
              </mc:AlternateContent>
            </w:r>
            <w:r w:rsidR="000D2847">
              <w:rPr>
                <w:iCs/>
                <w:noProof/>
                <w:sz w:val="52"/>
                <w:szCs w:val="52"/>
              </w:rPr>
              <mc:AlternateContent>
                <mc:Choice Requires="wps">
                  <w:drawing>
                    <wp:anchor distT="0" distB="0" distL="114300" distR="114300" simplePos="0" relativeHeight="251741696" behindDoc="0" locked="0" layoutInCell="1" allowOverlap="1" wp14:anchorId="2C744D0E" wp14:editId="1FC95BF4">
                      <wp:simplePos x="0" y="0"/>
                      <wp:positionH relativeFrom="column">
                        <wp:posOffset>784225</wp:posOffset>
                      </wp:positionH>
                      <wp:positionV relativeFrom="paragraph">
                        <wp:posOffset>5471795</wp:posOffset>
                      </wp:positionV>
                      <wp:extent cx="1149350" cy="565150"/>
                      <wp:effectExtent l="0" t="0" r="12700" b="25400"/>
                      <wp:wrapNone/>
                      <wp:docPr id="22" name="Text Box 22"/>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7A7FF560" w14:textId="1E867482" w:rsidR="000D2847" w:rsidRPr="008A343D" w:rsidRDefault="000D2847" w:rsidP="00450C80">
                                  <w:pPr>
                                    <w:jc w:val="center"/>
                                    <w:rPr>
                                      <w:b/>
                                      <w:bCs/>
                                      <w:color w:val="FFE599" w:themeColor="accent4" w:themeTint="66"/>
                                      <w:sz w:val="10"/>
                                      <w:szCs w:val="12"/>
                                    </w:rPr>
                                  </w:pPr>
                                  <w:r w:rsidRPr="008A343D">
                                    <w:rPr>
                                      <w:b/>
                                      <w:bCs/>
                                      <w:color w:val="FFE599" w:themeColor="accent4" w:themeTint="66"/>
                                      <w:sz w:val="28"/>
                                      <w:szCs w:val="32"/>
                                    </w:rPr>
                                    <w:t>Taught in Summer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44D0E" id="Text Box 22" o:spid="_x0000_s1036" type="#_x0000_t202" style="position:absolute;margin-left:61.75pt;margin-top:430.85pt;width:90.5pt;height:44.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" fillcolor="white [3201]" strokeweight=".5pt">
                      <v:textbox>
                        <w:txbxContent>
                          <w:p w14:paraId="7A7FF560" w14:textId="1E867482" w:rsidR="000D2847" w:rsidRPr="008A343D" w:rsidRDefault="000D2847" w:rsidP="00450C80">
                            <w:pPr>
                              <w:jc w:val="center"/>
                              <w:rPr>
                                <w:b/>
                                <w:bCs/>
                                <w:color w:val="FFE599" w:themeColor="accent4" w:themeTint="66"/>
                                <w:sz w:val="10"/>
                                <w:szCs w:val="12"/>
                              </w:rPr>
                            </w:pPr>
                            <w:r w:rsidRPr="008A343D">
                              <w:rPr>
                                <w:b/>
                                <w:bCs/>
                                <w:color w:val="FFE599" w:themeColor="accent4" w:themeTint="66"/>
                                <w:sz w:val="28"/>
                                <w:szCs w:val="32"/>
                              </w:rPr>
                              <w:t>Taught in Summer 2</w:t>
                            </w:r>
                          </w:p>
                        </w:txbxContent>
                      </v:textbox>
                    </v:shape>
                  </w:pict>
                </mc:Fallback>
              </mc:AlternateContent>
            </w:r>
          </w:p>
        </w:tc>
        <w:tc>
          <w:tcPr>
            <w:tcW w:w="4625" w:type="dxa"/>
            <w:shd w:val="clear" w:color="auto" w:fill="FFFFFF" w:themeFill="background1"/>
          </w:tcPr>
          <w:p w14:paraId="602A6710" w14:textId="77777777" w:rsidR="000D2847" w:rsidRDefault="000D2847" w:rsidP="000D2847">
            <w:pPr>
              <w:rPr>
                <w:rFonts w:cstheme="minorHAnsi"/>
                <w:b/>
              </w:rPr>
            </w:pPr>
            <w:r w:rsidRPr="008A343D">
              <w:rPr>
                <w:rFonts w:cstheme="minorHAnsi"/>
                <w:b/>
              </w:rPr>
              <w:lastRenderedPageBreak/>
              <w:t xml:space="preserve">Components: </w:t>
            </w:r>
          </w:p>
          <w:p w14:paraId="706264A1" w14:textId="2EFCE67C" w:rsidR="000D2847" w:rsidRPr="00984393" w:rsidRDefault="00984393">
            <w:pPr>
              <w:pStyle w:val="ListParagraph"/>
              <w:numPr>
                <w:ilvl w:val="0"/>
                <w:numId w:val="11"/>
              </w:numPr>
              <w:rPr>
                <w:rFonts w:cstheme="minorHAnsi"/>
                <w:i/>
                <w:iCs/>
              </w:rPr>
            </w:pPr>
            <w:r w:rsidRPr="00984393">
              <w:rPr>
                <w:rFonts w:cstheme="minorHAnsi"/>
                <w:i/>
                <w:iCs/>
              </w:rPr>
              <w:t>Lesson 1: Taking Photographs</w:t>
            </w:r>
          </w:p>
          <w:p w14:paraId="1DC3C402" w14:textId="77777777" w:rsidR="00984393" w:rsidRDefault="00984393" w:rsidP="00984393">
            <w:pPr>
              <w:widowControl w:val="0"/>
            </w:pPr>
            <w:r>
              <w:t xml:space="preserve">To use a </w:t>
            </w:r>
            <w:r w:rsidRPr="00E73AC2">
              <w:rPr>
                <w:highlight w:val="yellow"/>
              </w:rPr>
              <w:t>digital device</w:t>
            </w:r>
            <w:r>
              <w:t xml:space="preserve"> to take a photograph</w:t>
            </w:r>
          </w:p>
          <w:p w14:paraId="531BAFD8" w14:textId="344E79A1" w:rsidR="00984393" w:rsidRDefault="00984393" w:rsidP="00984393">
            <w:pPr>
              <w:spacing w:line="276" w:lineRule="auto"/>
              <w:ind w:left="720"/>
            </w:pPr>
            <w:r>
              <w:t xml:space="preserve">I can recognise what </w:t>
            </w:r>
            <w:r w:rsidRPr="00E73AC2">
              <w:rPr>
                <w:highlight w:val="yellow"/>
              </w:rPr>
              <w:t>devices</w:t>
            </w:r>
            <w:r>
              <w:t xml:space="preserve"> can be used to take photographs, I can talk about how to take a photograph, and I can explain what I did to capture a </w:t>
            </w:r>
            <w:r w:rsidRPr="00E73AC2">
              <w:rPr>
                <w:highlight w:val="yellow"/>
              </w:rPr>
              <w:t>digital photo</w:t>
            </w:r>
            <w:r>
              <w:t>.</w:t>
            </w:r>
          </w:p>
          <w:p w14:paraId="39B93C2B" w14:textId="7CBBF433" w:rsidR="00984393" w:rsidRPr="00984393" w:rsidRDefault="00984393">
            <w:pPr>
              <w:pStyle w:val="ListParagraph"/>
              <w:numPr>
                <w:ilvl w:val="0"/>
                <w:numId w:val="11"/>
              </w:numPr>
              <w:spacing w:line="276" w:lineRule="auto"/>
              <w:rPr>
                <w:i/>
                <w:iCs/>
              </w:rPr>
            </w:pPr>
            <w:r w:rsidRPr="00984393">
              <w:rPr>
                <w:i/>
                <w:iCs/>
              </w:rPr>
              <w:t>Lesson 2: Landscape Or Portrait?</w:t>
            </w:r>
          </w:p>
          <w:p w14:paraId="38743875" w14:textId="77777777" w:rsidR="00984393" w:rsidRDefault="00984393" w:rsidP="00984393">
            <w:pPr>
              <w:rPr>
                <w:rFonts w:ascii="Arial" w:eastAsia="Arial" w:hAnsi="Arial" w:cs="Arial"/>
              </w:rPr>
            </w:pPr>
            <w:r>
              <w:t>To make choices when taking a photograph</w:t>
            </w:r>
          </w:p>
          <w:p w14:paraId="3E5B5AD7" w14:textId="1B5804BB" w:rsidR="00984393" w:rsidRDefault="00984393" w:rsidP="00984393">
            <w:pPr>
              <w:spacing w:line="276" w:lineRule="auto"/>
              <w:ind w:left="720"/>
            </w:pPr>
            <w:r>
              <w:t xml:space="preserve">I can explain the process of taking a good photograph, I can take photos in both </w:t>
            </w:r>
            <w:r w:rsidRPr="00E73AC2">
              <w:rPr>
                <w:highlight w:val="yellow"/>
              </w:rPr>
              <w:t>landscape</w:t>
            </w:r>
            <w:r>
              <w:t xml:space="preserve"> and </w:t>
            </w:r>
            <w:r w:rsidRPr="00E73AC2">
              <w:rPr>
                <w:highlight w:val="yellow"/>
              </w:rPr>
              <w:t>portrait format</w:t>
            </w:r>
            <w:r>
              <w:t xml:space="preserve">, and I can explain why a photo looks better in </w:t>
            </w:r>
            <w:r w:rsidRPr="00E73AC2">
              <w:rPr>
                <w:highlight w:val="yellow"/>
              </w:rPr>
              <w:t>portrait</w:t>
            </w:r>
            <w:r>
              <w:t xml:space="preserve"> or </w:t>
            </w:r>
            <w:r w:rsidRPr="00E73AC2">
              <w:rPr>
                <w:highlight w:val="yellow"/>
              </w:rPr>
              <w:t>landscape format</w:t>
            </w:r>
            <w:r>
              <w:t>.</w:t>
            </w:r>
          </w:p>
          <w:p w14:paraId="7E11B179" w14:textId="28E5D134" w:rsidR="00984393" w:rsidRPr="00984393" w:rsidRDefault="00984393">
            <w:pPr>
              <w:pStyle w:val="ListParagraph"/>
              <w:numPr>
                <w:ilvl w:val="0"/>
                <w:numId w:val="11"/>
              </w:numPr>
              <w:spacing w:line="276" w:lineRule="auto"/>
              <w:rPr>
                <w:i/>
                <w:iCs/>
              </w:rPr>
            </w:pPr>
            <w:r w:rsidRPr="00984393">
              <w:rPr>
                <w:i/>
                <w:iCs/>
              </w:rPr>
              <w:lastRenderedPageBreak/>
              <w:t>Lesson 3: What Makes A Good Photograph?</w:t>
            </w:r>
          </w:p>
          <w:p w14:paraId="1D45AA59" w14:textId="77777777" w:rsidR="00984393" w:rsidRDefault="00984393" w:rsidP="00984393">
            <w:r>
              <w:t>To describe what makes a good photograph</w:t>
            </w:r>
          </w:p>
          <w:p w14:paraId="38BE849B" w14:textId="004BBE99" w:rsidR="00984393" w:rsidRDefault="00984393" w:rsidP="00984393">
            <w:pPr>
              <w:spacing w:line="276" w:lineRule="auto"/>
              <w:ind w:left="720"/>
            </w:pPr>
            <w:r>
              <w:t>I can identify what is wrong with a photograph, I can discuss how to take a good photograph, and I can improve a photograph by retaking it.</w:t>
            </w:r>
          </w:p>
          <w:p w14:paraId="2BB5A454" w14:textId="6053F6F7" w:rsidR="00984393" w:rsidRPr="00984393" w:rsidRDefault="00984393">
            <w:pPr>
              <w:pStyle w:val="ListParagraph"/>
              <w:numPr>
                <w:ilvl w:val="0"/>
                <w:numId w:val="11"/>
              </w:numPr>
              <w:spacing w:line="276" w:lineRule="auto"/>
              <w:rPr>
                <w:i/>
                <w:iCs/>
              </w:rPr>
            </w:pPr>
            <w:r w:rsidRPr="00984393">
              <w:rPr>
                <w:i/>
                <w:iCs/>
              </w:rPr>
              <w:t>Lesson 4: Lighting</w:t>
            </w:r>
          </w:p>
          <w:p w14:paraId="473024D2" w14:textId="77777777" w:rsidR="00984393" w:rsidRDefault="00984393" w:rsidP="00984393">
            <w:pPr>
              <w:rPr>
                <w:rFonts w:ascii="Arial" w:eastAsia="Arial" w:hAnsi="Arial" w:cs="Arial"/>
              </w:rPr>
            </w:pPr>
            <w:r>
              <w:t>To decide how photographs can be improved</w:t>
            </w:r>
          </w:p>
          <w:p w14:paraId="0F5DF643" w14:textId="7AA4BE96" w:rsidR="00984393" w:rsidRDefault="00984393" w:rsidP="00984393">
            <w:pPr>
              <w:spacing w:line="276" w:lineRule="auto"/>
              <w:ind w:left="720"/>
            </w:pPr>
            <w:r>
              <w:t>I can explore the effect that light has on a photo, I can experiment with different light sources, and I can explain why a picture may be unclear.</w:t>
            </w:r>
          </w:p>
          <w:p w14:paraId="6747AFAF" w14:textId="6AC7A072" w:rsidR="00984393" w:rsidRPr="00984393" w:rsidRDefault="00984393">
            <w:pPr>
              <w:pStyle w:val="ListParagraph"/>
              <w:numPr>
                <w:ilvl w:val="0"/>
                <w:numId w:val="11"/>
              </w:numPr>
              <w:spacing w:line="276" w:lineRule="auto"/>
              <w:rPr>
                <w:i/>
                <w:iCs/>
              </w:rPr>
            </w:pPr>
            <w:r w:rsidRPr="00984393">
              <w:rPr>
                <w:i/>
                <w:iCs/>
              </w:rPr>
              <w:t>Lesson 5: Effects</w:t>
            </w:r>
          </w:p>
          <w:p w14:paraId="62D52260" w14:textId="77777777" w:rsidR="00984393" w:rsidRDefault="00984393" w:rsidP="00984393">
            <w:r>
              <w:t>To use tools to change an image</w:t>
            </w:r>
          </w:p>
          <w:p w14:paraId="5F496A34" w14:textId="5103EC25" w:rsidR="00984393" w:rsidRDefault="00984393" w:rsidP="00984393">
            <w:pPr>
              <w:spacing w:line="276" w:lineRule="auto"/>
              <w:ind w:left="720"/>
            </w:pPr>
            <w:r>
              <w:t xml:space="preserve">I can recognise that images can be changed, I can use a </w:t>
            </w:r>
            <w:r w:rsidRPr="0097762E">
              <w:rPr>
                <w:highlight w:val="yellow"/>
              </w:rPr>
              <w:t>tool</w:t>
            </w:r>
            <w:r>
              <w:t xml:space="preserve"> to achieve a desired effect, and I can explain my choices.</w:t>
            </w:r>
          </w:p>
          <w:p w14:paraId="403462EA" w14:textId="38615014" w:rsidR="00984393" w:rsidRPr="00984393" w:rsidRDefault="00984393">
            <w:pPr>
              <w:pStyle w:val="ListParagraph"/>
              <w:numPr>
                <w:ilvl w:val="0"/>
                <w:numId w:val="11"/>
              </w:numPr>
              <w:spacing w:line="276" w:lineRule="auto"/>
              <w:rPr>
                <w:i/>
                <w:iCs/>
              </w:rPr>
            </w:pPr>
            <w:r>
              <w:t>L</w:t>
            </w:r>
            <w:r w:rsidRPr="00984393">
              <w:rPr>
                <w:i/>
                <w:iCs/>
              </w:rPr>
              <w:t>esson 6: Is It Real?</w:t>
            </w:r>
          </w:p>
          <w:p w14:paraId="1AEAB2E3" w14:textId="77777777" w:rsidR="00984393" w:rsidRDefault="00984393" w:rsidP="00984393">
            <w:r>
              <w:t>To recognise that photos can be changed</w:t>
            </w:r>
          </w:p>
          <w:p w14:paraId="14FF53D0" w14:textId="3396E8A1" w:rsidR="00984393" w:rsidRPr="00984393" w:rsidRDefault="00984393" w:rsidP="00984393">
            <w:pPr>
              <w:spacing w:line="276" w:lineRule="auto"/>
              <w:ind w:left="720"/>
            </w:pPr>
            <w:r>
              <w:t>I can apply a range of photography skills to capture a photo, I can recognise which photos have been changed, and I can identify which photos are real and which have been changed.</w:t>
            </w:r>
          </w:p>
          <w:p w14:paraId="2B0A2297" w14:textId="1475C927" w:rsidR="000D2847" w:rsidRDefault="000D2847" w:rsidP="000D2847">
            <w:pPr>
              <w:rPr>
                <w:rFonts w:cstheme="minorHAnsi"/>
              </w:rPr>
            </w:pPr>
          </w:p>
          <w:p w14:paraId="61B28A01" w14:textId="77777777" w:rsidR="006007AE" w:rsidRPr="00F45D4D" w:rsidRDefault="006007AE" w:rsidP="000D2847">
            <w:pPr>
              <w:rPr>
                <w:rFonts w:cstheme="minorHAnsi"/>
              </w:rPr>
            </w:pPr>
          </w:p>
          <w:p w14:paraId="5AB4D632" w14:textId="2DD4BF87" w:rsidR="000D2847" w:rsidRPr="00F45D4D" w:rsidRDefault="000D2847" w:rsidP="000D2847">
            <w:pPr>
              <w:rPr>
                <w:rFonts w:cstheme="minorHAnsi"/>
              </w:rPr>
            </w:pPr>
          </w:p>
          <w:p w14:paraId="5AD9D1C4" w14:textId="1981C296" w:rsidR="000D2847" w:rsidRPr="00F45D4D" w:rsidRDefault="000D2847" w:rsidP="000D2847">
            <w:pPr>
              <w:rPr>
                <w:rFonts w:cstheme="minorHAnsi"/>
              </w:rPr>
            </w:pPr>
          </w:p>
          <w:p w14:paraId="53B9C84F" w14:textId="7EBF277C" w:rsidR="000D2847" w:rsidRPr="00F45D4D" w:rsidRDefault="000D2847" w:rsidP="000D2847">
            <w:pPr>
              <w:rPr>
                <w:rFonts w:cstheme="minorHAnsi"/>
              </w:rPr>
            </w:pPr>
          </w:p>
          <w:p w14:paraId="3E3A8FB7" w14:textId="22B99921" w:rsidR="000D2847" w:rsidRPr="00F45D4D" w:rsidRDefault="0033100C" w:rsidP="000D2847">
            <w:pPr>
              <w:rPr>
                <w:rFonts w:cstheme="minorHAnsi"/>
              </w:rPr>
            </w:pPr>
            <w:r>
              <w:rPr>
                <w:iCs/>
                <w:noProof/>
                <w:sz w:val="52"/>
                <w:szCs w:val="52"/>
              </w:rPr>
              <mc:AlternateContent>
                <mc:Choice Requires="wps">
                  <w:drawing>
                    <wp:anchor distT="0" distB="0" distL="114300" distR="114300" simplePos="0" relativeHeight="251744768" behindDoc="0" locked="0" layoutInCell="1" allowOverlap="1" wp14:anchorId="20F0825F" wp14:editId="581C7356">
                      <wp:simplePos x="0" y="0"/>
                      <wp:positionH relativeFrom="column">
                        <wp:posOffset>883920</wp:posOffset>
                      </wp:positionH>
                      <wp:positionV relativeFrom="paragraph">
                        <wp:posOffset>30903</wp:posOffset>
                      </wp:positionV>
                      <wp:extent cx="1149350" cy="565150"/>
                      <wp:effectExtent l="0" t="0" r="12700" b="25400"/>
                      <wp:wrapNone/>
                      <wp:docPr id="26" name="Text Box 26"/>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54829495" w14:textId="0B8A7EEB" w:rsidR="000D2847" w:rsidRPr="008A343D" w:rsidRDefault="000D2847" w:rsidP="00450C80">
                                  <w:pPr>
                                    <w:jc w:val="center"/>
                                    <w:rPr>
                                      <w:b/>
                                      <w:bCs/>
                                      <w:color w:val="F7CAAC" w:themeColor="accent2" w:themeTint="66"/>
                                      <w:sz w:val="10"/>
                                      <w:szCs w:val="12"/>
                                    </w:rPr>
                                  </w:pPr>
                                  <w:r w:rsidRPr="008A343D">
                                    <w:rPr>
                                      <w:b/>
                                      <w:bCs/>
                                      <w:color w:val="F7CAAC" w:themeColor="accent2" w:themeTint="66"/>
                                      <w:sz w:val="28"/>
                                      <w:szCs w:val="32"/>
                                    </w:rPr>
                                    <w:t>Taught in Autumn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0825F" id="Text Box 26" o:spid="_x0000_s1037" type="#_x0000_t202" style="position:absolute;margin-left:69.6pt;margin-top:2.45pt;width:90.5pt;height:44.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" fillcolor="white [3201]" strokeweight=".5pt">
                      <v:textbox>
                        <w:txbxContent>
                          <w:p w14:paraId="54829495" w14:textId="0B8A7EEB" w:rsidR="000D2847" w:rsidRPr="008A343D" w:rsidRDefault="000D2847" w:rsidP="00450C80">
                            <w:pPr>
                              <w:jc w:val="center"/>
                              <w:rPr>
                                <w:b/>
                                <w:bCs/>
                                <w:color w:val="F7CAAC" w:themeColor="accent2" w:themeTint="66"/>
                                <w:sz w:val="10"/>
                                <w:szCs w:val="12"/>
                              </w:rPr>
                            </w:pPr>
                            <w:r w:rsidRPr="008A343D">
                              <w:rPr>
                                <w:b/>
                                <w:bCs/>
                                <w:color w:val="F7CAAC" w:themeColor="accent2" w:themeTint="66"/>
                                <w:sz w:val="28"/>
                                <w:szCs w:val="32"/>
                              </w:rPr>
                              <w:t>Taught in Autumn 2</w:t>
                            </w:r>
                          </w:p>
                        </w:txbxContent>
                      </v:textbox>
                    </v:shape>
                  </w:pict>
                </mc:Fallback>
              </mc:AlternateContent>
            </w:r>
          </w:p>
          <w:p w14:paraId="39DFE527" w14:textId="16B7A10B" w:rsidR="000D2847" w:rsidRPr="00F45D4D" w:rsidRDefault="000D2847" w:rsidP="000D2847">
            <w:pPr>
              <w:rPr>
                <w:rFonts w:cstheme="minorHAnsi"/>
              </w:rPr>
            </w:pPr>
          </w:p>
          <w:p w14:paraId="502249C2" w14:textId="1CDD7C26" w:rsidR="000D2847" w:rsidRPr="00F45D4D" w:rsidRDefault="000D2847" w:rsidP="000D2847">
            <w:pPr>
              <w:rPr>
                <w:rFonts w:cstheme="minorHAnsi"/>
              </w:rPr>
            </w:pPr>
          </w:p>
          <w:p w14:paraId="37C118BE" w14:textId="0F5E08C9" w:rsidR="000D2847" w:rsidRPr="00F45D4D" w:rsidRDefault="000D2847" w:rsidP="000D2847">
            <w:pPr>
              <w:rPr>
                <w:rFonts w:cstheme="minorHAnsi"/>
              </w:rPr>
            </w:pPr>
          </w:p>
        </w:tc>
        <w:tc>
          <w:tcPr>
            <w:tcW w:w="4956" w:type="dxa"/>
            <w:shd w:val="clear" w:color="auto" w:fill="FFFFFF" w:themeFill="background1"/>
          </w:tcPr>
          <w:p w14:paraId="05DF0BD8" w14:textId="77777777" w:rsidR="000D2847" w:rsidRPr="008A343D" w:rsidRDefault="000D2847" w:rsidP="000D2847">
            <w:pPr>
              <w:rPr>
                <w:rFonts w:cstheme="minorHAnsi"/>
                <w:b/>
              </w:rPr>
            </w:pPr>
            <w:r w:rsidRPr="008A343D">
              <w:rPr>
                <w:rFonts w:cstheme="minorHAnsi"/>
                <w:b/>
              </w:rPr>
              <w:lastRenderedPageBreak/>
              <w:t>Components:</w:t>
            </w:r>
          </w:p>
          <w:p w14:paraId="133D4C58" w14:textId="35CB0658" w:rsidR="000D2847" w:rsidRPr="006007AE" w:rsidRDefault="006007AE">
            <w:pPr>
              <w:pStyle w:val="ListParagraph"/>
              <w:numPr>
                <w:ilvl w:val="0"/>
                <w:numId w:val="2"/>
              </w:numPr>
              <w:rPr>
                <w:rFonts w:cstheme="minorHAnsi"/>
                <w:i/>
                <w:iCs/>
              </w:rPr>
            </w:pPr>
            <w:r w:rsidRPr="006007AE">
              <w:rPr>
                <w:rFonts w:cstheme="minorHAnsi"/>
                <w:i/>
                <w:iCs/>
              </w:rPr>
              <w:t>Lesson 1: Giving Instructions</w:t>
            </w:r>
          </w:p>
          <w:p w14:paraId="172E552A" w14:textId="77777777" w:rsidR="006007AE" w:rsidRDefault="006007AE" w:rsidP="006007AE">
            <w:r>
              <w:t>To describe a series of instructions as a sequence</w:t>
            </w:r>
          </w:p>
          <w:p w14:paraId="6B84C998" w14:textId="3E9283E8" w:rsidR="006007AE" w:rsidRDefault="006007AE" w:rsidP="006007AE">
            <w:pPr>
              <w:spacing w:line="276" w:lineRule="auto"/>
              <w:ind w:left="720"/>
            </w:pPr>
            <w:r>
              <w:t>I can follow instructions given by someone else, I can choose a series of words that can be acted out as a sequence, and I can give clear instructions.</w:t>
            </w:r>
          </w:p>
          <w:p w14:paraId="15413B8F" w14:textId="728E917A" w:rsidR="006007AE" w:rsidRPr="006007AE" w:rsidRDefault="006007AE">
            <w:pPr>
              <w:pStyle w:val="ListParagraph"/>
              <w:numPr>
                <w:ilvl w:val="0"/>
                <w:numId w:val="11"/>
              </w:numPr>
              <w:spacing w:line="276" w:lineRule="auto"/>
              <w:rPr>
                <w:i/>
                <w:iCs/>
              </w:rPr>
            </w:pPr>
            <w:r w:rsidRPr="006007AE">
              <w:rPr>
                <w:i/>
                <w:iCs/>
              </w:rPr>
              <w:t>Lesson 2: Same But Different</w:t>
            </w:r>
          </w:p>
          <w:p w14:paraId="26794FE1" w14:textId="77777777" w:rsidR="006007AE" w:rsidRDefault="006007AE" w:rsidP="006007AE">
            <w:r>
              <w:t>To explain what happens when we change the order of instructions</w:t>
            </w:r>
          </w:p>
          <w:p w14:paraId="7A509CD6" w14:textId="5049411C" w:rsidR="006007AE" w:rsidRDefault="006007AE" w:rsidP="006007AE">
            <w:pPr>
              <w:spacing w:line="276" w:lineRule="auto"/>
              <w:ind w:left="720"/>
            </w:pPr>
            <w:r>
              <w:t xml:space="preserve">I can use the same instructions to create different </w:t>
            </w:r>
            <w:r w:rsidRPr="00E73AC2">
              <w:rPr>
                <w:highlight w:val="yellow"/>
              </w:rPr>
              <w:t>algorithms</w:t>
            </w:r>
            <w:r>
              <w:t xml:space="preserve">, I can use an </w:t>
            </w:r>
            <w:r w:rsidRPr="00E73AC2">
              <w:rPr>
                <w:highlight w:val="yellow"/>
              </w:rPr>
              <w:t>algorithm</w:t>
            </w:r>
            <w:r>
              <w:t xml:space="preserve"> to </w:t>
            </w:r>
            <w:r w:rsidRPr="00E73AC2">
              <w:rPr>
                <w:highlight w:val="yellow"/>
              </w:rPr>
              <w:t>program</w:t>
            </w:r>
            <w:r>
              <w:t xml:space="preserve"> a sequence on a floor </w:t>
            </w:r>
            <w:r w:rsidRPr="00E73AC2">
              <w:rPr>
                <w:highlight w:val="yellow"/>
              </w:rPr>
              <w:t>robot</w:t>
            </w:r>
            <w:r>
              <w:t>, and I can show the difference in outcomes between two sequences that consist of the same instructions.</w:t>
            </w:r>
          </w:p>
          <w:p w14:paraId="2A071805" w14:textId="5F57EE75" w:rsidR="006007AE" w:rsidRDefault="006007AE">
            <w:pPr>
              <w:pStyle w:val="ListParagraph"/>
              <w:numPr>
                <w:ilvl w:val="0"/>
                <w:numId w:val="11"/>
              </w:numPr>
              <w:spacing w:line="276" w:lineRule="auto"/>
            </w:pPr>
            <w:r>
              <w:lastRenderedPageBreak/>
              <w:t>Lesson 3: Making Predictions</w:t>
            </w:r>
          </w:p>
          <w:p w14:paraId="55B66805" w14:textId="77777777" w:rsidR="006007AE" w:rsidRDefault="006007AE" w:rsidP="006007AE">
            <w:r>
              <w:t xml:space="preserve">To use logical reasoning to predict the outcome of a </w:t>
            </w:r>
            <w:r w:rsidRPr="0097762E">
              <w:rPr>
                <w:highlight w:val="yellow"/>
              </w:rPr>
              <w:t>program</w:t>
            </w:r>
          </w:p>
          <w:p w14:paraId="5107D2C9" w14:textId="28640BA7" w:rsidR="006007AE" w:rsidRDefault="006007AE" w:rsidP="006007AE">
            <w:pPr>
              <w:spacing w:line="276" w:lineRule="auto"/>
              <w:ind w:left="720"/>
            </w:pPr>
            <w:r>
              <w:t xml:space="preserve">I can follow a sequence, I can predict the outcome of a sequence, and I can compare my prediction to the </w:t>
            </w:r>
            <w:r w:rsidRPr="0097762E">
              <w:rPr>
                <w:highlight w:val="yellow"/>
              </w:rPr>
              <w:t>program</w:t>
            </w:r>
            <w:r>
              <w:t xml:space="preserve"> outcome.</w:t>
            </w:r>
          </w:p>
          <w:p w14:paraId="5C0E0F95" w14:textId="0FC28C35" w:rsidR="006007AE" w:rsidRPr="006007AE" w:rsidRDefault="006007AE">
            <w:pPr>
              <w:pStyle w:val="ListParagraph"/>
              <w:numPr>
                <w:ilvl w:val="0"/>
                <w:numId w:val="11"/>
              </w:numPr>
              <w:spacing w:line="276" w:lineRule="auto"/>
              <w:rPr>
                <w:i/>
                <w:iCs/>
              </w:rPr>
            </w:pPr>
            <w:r w:rsidRPr="006007AE">
              <w:rPr>
                <w:i/>
                <w:iCs/>
              </w:rPr>
              <w:t>Lesson 4: Mats And Routes</w:t>
            </w:r>
          </w:p>
          <w:p w14:paraId="5D25B1C9" w14:textId="77777777" w:rsidR="006007AE" w:rsidRDefault="006007AE" w:rsidP="006007AE">
            <w:r>
              <w:t xml:space="preserve">To explain that </w:t>
            </w:r>
            <w:r w:rsidRPr="0097762E">
              <w:rPr>
                <w:highlight w:val="yellow"/>
              </w:rPr>
              <w:t>programming</w:t>
            </w:r>
            <w:r>
              <w:t xml:space="preserve"> projects can have </w:t>
            </w:r>
            <w:r w:rsidRPr="0097762E">
              <w:rPr>
                <w:highlight w:val="yellow"/>
              </w:rPr>
              <w:t>code</w:t>
            </w:r>
            <w:r>
              <w:t xml:space="preserve"> and artwork</w:t>
            </w:r>
          </w:p>
          <w:p w14:paraId="41C6B1EF" w14:textId="1B99579A" w:rsidR="006007AE" w:rsidRDefault="006007AE" w:rsidP="006007AE">
            <w:pPr>
              <w:spacing w:line="276" w:lineRule="auto"/>
              <w:ind w:left="720"/>
            </w:pPr>
            <w:r>
              <w:t>I can explain the choices that I made for my mat design, I can identify different routes around my mat, and I can test my mat to make sure that it is usable.</w:t>
            </w:r>
          </w:p>
          <w:p w14:paraId="1154CEC1" w14:textId="025C67A2" w:rsidR="006007AE" w:rsidRPr="006007AE" w:rsidRDefault="006007AE">
            <w:pPr>
              <w:pStyle w:val="ListParagraph"/>
              <w:numPr>
                <w:ilvl w:val="0"/>
                <w:numId w:val="11"/>
              </w:numPr>
              <w:spacing w:line="276" w:lineRule="auto"/>
              <w:rPr>
                <w:i/>
                <w:iCs/>
              </w:rPr>
            </w:pPr>
            <w:r w:rsidRPr="006007AE">
              <w:rPr>
                <w:i/>
                <w:iCs/>
              </w:rPr>
              <w:t>Lesson 5: Algorithm And Design</w:t>
            </w:r>
          </w:p>
          <w:p w14:paraId="567B2A59" w14:textId="77777777" w:rsidR="006007AE" w:rsidRDefault="006007AE" w:rsidP="006007AE">
            <w:pPr>
              <w:widowControl w:val="0"/>
            </w:pPr>
            <w:r>
              <w:t xml:space="preserve">To design an </w:t>
            </w:r>
            <w:r w:rsidRPr="0097762E">
              <w:rPr>
                <w:highlight w:val="yellow"/>
              </w:rPr>
              <w:t>algorithm</w:t>
            </w:r>
          </w:p>
          <w:p w14:paraId="5D4DDAF1" w14:textId="0110EE57" w:rsidR="006007AE" w:rsidRDefault="006007AE" w:rsidP="006007AE">
            <w:pPr>
              <w:widowControl w:val="0"/>
              <w:spacing w:line="276" w:lineRule="auto"/>
              <w:ind w:left="720"/>
            </w:pPr>
            <w:r>
              <w:t xml:space="preserve">I can explain what my </w:t>
            </w:r>
            <w:r w:rsidRPr="0097762E">
              <w:rPr>
                <w:highlight w:val="yellow"/>
              </w:rPr>
              <w:t>algorithm</w:t>
            </w:r>
            <w:r>
              <w:t xml:space="preserve"> should achieve, I can create an </w:t>
            </w:r>
            <w:r w:rsidRPr="0097762E">
              <w:rPr>
                <w:highlight w:val="yellow"/>
              </w:rPr>
              <w:t>algorithm</w:t>
            </w:r>
            <w:r>
              <w:t xml:space="preserve"> to meet my goal, and I can use my </w:t>
            </w:r>
            <w:r w:rsidRPr="0097762E">
              <w:rPr>
                <w:highlight w:val="yellow"/>
              </w:rPr>
              <w:t>algorithm</w:t>
            </w:r>
            <w:r>
              <w:t xml:space="preserve"> to create a </w:t>
            </w:r>
            <w:r w:rsidRPr="0097762E">
              <w:rPr>
                <w:highlight w:val="yellow"/>
              </w:rPr>
              <w:t>program</w:t>
            </w:r>
            <w:r>
              <w:t>.</w:t>
            </w:r>
          </w:p>
          <w:p w14:paraId="2C7E698E" w14:textId="63217D8B" w:rsidR="006007AE" w:rsidRPr="006007AE" w:rsidRDefault="006007AE">
            <w:pPr>
              <w:pStyle w:val="ListParagraph"/>
              <w:widowControl w:val="0"/>
              <w:numPr>
                <w:ilvl w:val="0"/>
                <w:numId w:val="11"/>
              </w:numPr>
              <w:spacing w:line="276" w:lineRule="auto"/>
              <w:rPr>
                <w:i/>
                <w:iCs/>
              </w:rPr>
            </w:pPr>
            <w:r w:rsidRPr="006007AE">
              <w:rPr>
                <w:i/>
                <w:iCs/>
              </w:rPr>
              <w:t>Lesson 6: Break It Down</w:t>
            </w:r>
          </w:p>
          <w:p w14:paraId="7A886267" w14:textId="77777777" w:rsidR="006007AE" w:rsidRDefault="006007AE" w:rsidP="006007AE">
            <w:r>
              <w:t xml:space="preserve">To create and debug a </w:t>
            </w:r>
            <w:r w:rsidRPr="0097762E">
              <w:rPr>
                <w:highlight w:val="yellow"/>
              </w:rPr>
              <w:t>program</w:t>
            </w:r>
            <w:r>
              <w:t xml:space="preserve"> that I have written</w:t>
            </w:r>
          </w:p>
          <w:p w14:paraId="19FA2A67" w14:textId="2EEB8FEE" w:rsidR="006007AE" w:rsidRDefault="006007AE" w:rsidP="006007AE">
            <w:pPr>
              <w:spacing w:line="276" w:lineRule="auto"/>
              <w:ind w:left="720"/>
            </w:pPr>
            <w:r>
              <w:t xml:space="preserve">I can </w:t>
            </w:r>
            <w:r w:rsidRPr="0097762E">
              <w:rPr>
                <w:highlight w:val="yellow"/>
              </w:rPr>
              <w:t>test</w:t>
            </w:r>
            <w:r>
              <w:t xml:space="preserve"> and </w:t>
            </w:r>
            <w:r w:rsidRPr="0097762E">
              <w:rPr>
                <w:highlight w:val="yellow"/>
              </w:rPr>
              <w:t>debug</w:t>
            </w:r>
            <w:r>
              <w:t xml:space="preserve"> each part of the </w:t>
            </w:r>
            <w:r w:rsidRPr="0097762E">
              <w:rPr>
                <w:highlight w:val="yellow"/>
              </w:rPr>
              <w:t>program</w:t>
            </w:r>
            <w:r>
              <w:t xml:space="preserve">, I can plan </w:t>
            </w:r>
            <w:r w:rsidRPr="0097762E">
              <w:rPr>
                <w:highlight w:val="yellow"/>
              </w:rPr>
              <w:t>algorithms</w:t>
            </w:r>
            <w:r>
              <w:t xml:space="preserve"> for different parts of a task, and I can put together the different parts of my </w:t>
            </w:r>
            <w:r w:rsidRPr="0097762E">
              <w:rPr>
                <w:highlight w:val="yellow"/>
              </w:rPr>
              <w:t>program</w:t>
            </w:r>
            <w:r>
              <w:t>.</w:t>
            </w:r>
          </w:p>
          <w:p w14:paraId="4A2E9485" w14:textId="77777777" w:rsidR="006007AE" w:rsidRDefault="006007AE" w:rsidP="006007AE">
            <w:pPr>
              <w:spacing w:line="276" w:lineRule="auto"/>
            </w:pPr>
          </w:p>
          <w:p w14:paraId="5E3A0A24" w14:textId="05027426" w:rsidR="000D2847" w:rsidRPr="006007AE" w:rsidRDefault="006007AE" w:rsidP="006007AE">
            <w:pPr>
              <w:spacing w:line="276" w:lineRule="auto"/>
            </w:pPr>
            <w:r>
              <w:rPr>
                <w:iCs/>
                <w:noProof/>
                <w:sz w:val="52"/>
                <w:szCs w:val="52"/>
              </w:rPr>
              <mc:AlternateContent>
                <mc:Choice Requires="wps">
                  <w:drawing>
                    <wp:anchor distT="0" distB="0" distL="114300" distR="114300" simplePos="0" relativeHeight="251753984" behindDoc="0" locked="0" layoutInCell="1" allowOverlap="1" wp14:anchorId="6847751A" wp14:editId="08524B1E">
                      <wp:simplePos x="0" y="0"/>
                      <wp:positionH relativeFrom="column">
                        <wp:posOffset>1141518</wp:posOffset>
                      </wp:positionH>
                      <wp:positionV relativeFrom="paragraph">
                        <wp:posOffset>964565</wp:posOffset>
                      </wp:positionV>
                      <wp:extent cx="1149350" cy="565150"/>
                      <wp:effectExtent l="0" t="0" r="12700" b="25400"/>
                      <wp:wrapNone/>
                      <wp:docPr id="608849740" name="Text Box 608849740"/>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79C96327" w14:textId="77777777" w:rsidR="006007AE" w:rsidRPr="00D123A7" w:rsidRDefault="006007AE" w:rsidP="006007AE">
                                  <w:pPr>
                                    <w:jc w:val="center"/>
                                    <w:rPr>
                                      <w:b/>
                                      <w:bCs/>
                                      <w:color w:val="538135" w:themeColor="accent6" w:themeShade="BF"/>
                                      <w:sz w:val="10"/>
                                      <w:szCs w:val="12"/>
                                    </w:rPr>
                                  </w:pPr>
                                  <w:r w:rsidRPr="00D123A7">
                                    <w:rPr>
                                      <w:b/>
                                      <w:bCs/>
                                      <w:color w:val="538135" w:themeColor="accent6" w:themeShade="BF"/>
                                      <w:sz w:val="28"/>
                                      <w:szCs w:val="32"/>
                                    </w:rPr>
                                    <w:t>Taught in Spring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7751A" id="Text Box 608849740" o:spid="_x0000_s1038" type="#_x0000_t202" style="position:absolute;margin-left:89.9pt;margin-top:75.95pt;width:90.5pt;height:44.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" fillcolor="white [3201]" strokeweight=".5pt">
                      <v:textbox>
                        <w:txbxContent>
                          <w:p w14:paraId="79C96327" w14:textId="77777777" w:rsidR="006007AE" w:rsidRPr="00D123A7" w:rsidRDefault="006007AE" w:rsidP="006007AE">
                            <w:pPr>
                              <w:jc w:val="center"/>
                              <w:rPr>
                                <w:b/>
                                <w:bCs/>
                                <w:color w:val="538135" w:themeColor="accent6" w:themeShade="BF"/>
                                <w:sz w:val="10"/>
                                <w:szCs w:val="12"/>
                              </w:rPr>
                            </w:pPr>
                            <w:r w:rsidRPr="00D123A7">
                              <w:rPr>
                                <w:b/>
                                <w:bCs/>
                                <w:color w:val="538135" w:themeColor="accent6" w:themeShade="BF"/>
                                <w:sz w:val="28"/>
                                <w:szCs w:val="32"/>
                              </w:rPr>
                              <w:t>Taught in Spring 1</w:t>
                            </w:r>
                          </w:p>
                        </w:txbxContent>
                      </v:textbox>
                    </v:shape>
                  </w:pict>
                </mc:Fallback>
              </mc:AlternateContent>
            </w:r>
          </w:p>
        </w:tc>
      </w:tr>
      <w:tr w:rsidR="006007AE" w:rsidRPr="00F45D4D" w14:paraId="501F09A2" w14:textId="77777777" w:rsidTr="006007AE">
        <w:trPr>
          <w:trHeight w:val="976"/>
        </w:trPr>
        <w:tc>
          <w:tcPr>
            <w:tcW w:w="1233" w:type="dxa"/>
          </w:tcPr>
          <w:p w14:paraId="3CBC4420" w14:textId="77777777" w:rsidR="006007AE" w:rsidRPr="00F45D4D" w:rsidRDefault="006007AE" w:rsidP="006007AE">
            <w:pPr>
              <w:jc w:val="center"/>
              <w:rPr>
                <w:rFonts w:cstheme="minorHAnsi"/>
                <w:sz w:val="24"/>
                <w:szCs w:val="24"/>
              </w:rPr>
            </w:pPr>
          </w:p>
        </w:tc>
        <w:tc>
          <w:tcPr>
            <w:tcW w:w="4574" w:type="dxa"/>
            <w:shd w:val="clear" w:color="auto" w:fill="DEEAF6" w:themeFill="accent5" w:themeFillTint="33"/>
          </w:tcPr>
          <w:p w14:paraId="7BDE2ED8" w14:textId="77777777" w:rsidR="006007AE" w:rsidRPr="00D65165" w:rsidRDefault="006007AE" w:rsidP="006007AE">
            <w:pPr>
              <w:rPr>
                <w:rFonts w:cstheme="minorHAnsi"/>
                <w:b/>
              </w:rPr>
            </w:pPr>
            <w:r w:rsidRPr="00D65165">
              <w:rPr>
                <w:rFonts w:cstheme="minorHAnsi"/>
                <w:b/>
              </w:rPr>
              <w:t>Composite:</w:t>
            </w:r>
          </w:p>
          <w:p w14:paraId="15B80E4E" w14:textId="77777777" w:rsidR="006007AE" w:rsidRDefault="006007AE">
            <w:pPr>
              <w:pStyle w:val="ListParagraph"/>
              <w:numPr>
                <w:ilvl w:val="0"/>
                <w:numId w:val="5"/>
              </w:numPr>
              <w:rPr>
                <w:rFonts w:cstheme="minorHAnsi"/>
              </w:rPr>
            </w:pPr>
            <w:r>
              <w:rPr>
                <w:rFonts w:cstheme="minorHAnsi"/>
              </w:rPr>
              <w:t>DATA &amp; INFORMATION</w:t>
            </w:r>
          </w:p>
          <w:p w14:paraId="5109874C" w14:textId="189F209E" w:rsidR="006007AE" w:rsidRDefault="00097737" w:rsidP="006007AE">
            <w:pPr>
              <w:pStyle w:val="ListParagraph"/>
              <w:ind w:left="502"/>
              <w:rPr>
                <w:rFonts w:cstheme="minorHAnsi"/>
              </w:rPr>
            </w:pPr>
            <w:r>
              <w:rPr>
                <w:rFonts w:cstheme="minorHAnsi"/>
              </w:rPr>
              <w:t>Pictograms</w:t>
            </w:r>
            <w:r w:rsidR="006007AE">
              <w:rPr>
                <w:rFonts w:cstheme="minorHAnsi"/>
              </w:rPr>
              <w:t>:</w:t>
            </w:r>
          </w:p>
          <w:p w14:paraId="5FD7F7EA" w14:textId="0C86C3DC" w:rsidR="00097737" w:rsidRDefault="00097737" w:rsidP="006007AE">
            <w:pPr>
              <w:rPr>
                <w:rFonts w:cstheme="minorHAnsi"/>
                <w:i/>
                <w:iCs/>
              </w:rPr>
            </w:pPr>
            <w:r>
              <w:rPr>
                <w:rFonts w:cstheme="minorHAnsi"/>
                <w:i/>
                <w:iCs/>
              </w:rPr>
              <w:t>Collecting data in tally charts and using attributes to organise and present data on a computer</w:t>
            </w:r>
            <w:r w:rsidR="009C31C8">
              <w:rPr>
                <w:rFonts w:cstheme="minorHAnsi"/>
                <w:i/>
                <w:iCs/>
              </w:rPr>
              <w:t>.</w:t>
            </w:r>
          </w:p>
          <w:p w14:paraId="1D8E4A2E" w14:textId="343E949C" w:rsidR="006007AE" w:rsidRPr="00F45D4D" w:rsidRDefault="006007AE" w:rsidP="006007AE">
            <w:pPr>
              <w:rPr>
                <w:rFonts w:cstheme="minorHAnsi"/>
              </w:rPr>
            </w:pPr>
            <w:r w:rsidRPr="00501C69">
              <w:rPr>
                <w:rFonts w:cstheme="minorHAnsi"/>
                <w:i/>
                <w:iCs/>
              </w:rPr>
              <w:t>.</w:t>
            </w:r>
          </w:p>
        </w:tc>
        <w:tc>
          <w:tcPr>
            <w:tcW w:w="4625" w:type="dxa"/>
            <w:shd w:val="clear" w:color="auto" w:fill="DEEAF6" w:themeFill="accent5" w:themeFillTint="33"/>
          </w:tcPr>
          <w:p w14:paraId="70E63581" w14:textId="77777777" w:rsidR="006007AE" w:rsidRPr="00D65165" w:rsidRDefault="006007AE" w:rsidP="006007AE">
            <w:pPr>
              <w:rPr>
                <w:rFonts w:cstheme="minorHAnsi"/>
                <w:b/>
              </w:rPr>
            </w:pPr>
            <w:r w:rsidRPr="00D65165">
              <w:rPr>
                <w:rFonts w:cstheme="minorHAnsi"/>
                <w:b/>
              </w:rPr>
              <w:t>Composite:</w:t>
            </w:r>
          </w:p>
          <w:p w14:paraId="4A9F813C" w14:textId="77777777" w:rsidR="006007AE" w:rsidRDefault="006007AE">
            <w:pPr>
              <w:pStyle w:val="ListParagraph"/>
              <w:numPr>
                <w:ilvl w:val="0"/>
                <w:numId w:val="6"/>
              </w:numPr>
              <w:rPr>
                <w:rFonts w:cstheme="minorHAnsi"/>
              </w:rPr>
            </w:pPr>
            <w:r>
              <w:rPr>
                <w:rFonts w:cstheme="minorHAnsi"/>
              </w:rPr>
              <w:t>CREATING MEDIA</w:t>
            </w:r>
            <w:r w:rsidRPr="00D65165">
              <w:rPr>
                <w:rFonts w:cstheme="minorHAnsi"/>
              </w:rPr>
              <w:t xml:space="preserve"> </w:t>
            </w:r>
          </w:p>
          <w:p w14:paraId="642DBFE0" w14:textId="3EE2EF9C" w:rsidR="006007AE" w:rsidRDefault="006007AE" w:rsidP="006007AE">
            <w:pPr>
              <w:pStyle w:val="ListParagraph"/>
              <w:rPr>
                <w:rFonts w:cstheme="minorHAnsi"/>
              </w:rPr>
            </w:pPr>
            <w:r>
              <w:rPr>
                <w:rFonts w:cstheme="minorHAnsi"/>
              </w:rPr>
              <w:t xml:space="preserve">Digital </w:t>
            </w:r>
            <w:r w:rsidR="00097737">
              <w:rPr>
                <w:rFonts w:cstheme="minorHAnsi"/>
              </w:rPr>
              <w:t>Music</w:t>
            </w:r>
            <w:r>
              <w:rPr>
                <w:rFonts w:cstheme="minorHAnsi"/>
              </w:rPr>
              <w:t>:</w:t>
            </w:r>
          </w:p>
          <w:p w14:paraId="76C09648" w14:textId="62FDC1B2" w:rsidR="006007AE" w:rsidRPr="008A343D" w:rsidRDefault="006007AE" w:rsidP="006007AE">
            <w:pPr>
              <w:rPr>
                <w:rFonts w:cstheme="minorHAnsi"/>
                <w:b/>
              </w:rPr>
            </w:pPr>
            <w:r>
              <w:rPr>
                <w:rFonts w:cstheme="minorHAnsi"/>
                <w:i/>
                <w:iCs/>
              </w:rPr>
              <w:t xml:space="preserve">Using a computer to create </w:t>
            </w:r>
            <w:r w:rsidR="00097737">
              <w:rPr>
                <w:rFonts w:cstheme="minorHAnsi"/>
                <w:i/>
                <w:iCs/>
              </w:rPr>
              <w:t>as a tool to explore rhythms and melodies, before creating a musical composition.</w:t>
            </w:r>
          </w:p>
        </w:tc>
        <w:tc>
          <w:tcPr>
            <w:tcW w:w="4956" w:type="dxa"/>
            <w:shd w:val="clear" w:color="auto" w:fill="DEEAF6" w:themeFill="accent5" w:themeFillTint="33"/>
          </w:tcPr>
          <w:p w14:paraId="4DF2C374" w14:textId="77777777" w:rsidR="006007AE" w:rsidRPr="00D65165" w:rsidRDefault="006007AE" w:rsidP="006007AE">
            <w:pPr>
              <w:rPr>
                <w:rFonts w:cstheme="minorHAnsi"/>
                <w:b/>
              </w:rPr>
            </w:pPr>
            <w:r w:rsidRPr="00D65165">
              <w:rPr>
                <w:rFonts w:cstheme="minorHAnsi"/>
                <w:b/>
              </w:rPr>
              <w:t>Composite:</w:t>
            </w:r>
          </w:p>
          <w:p w14:paraId="3AF6A468" w14:textId="77777777" w:rsidR="0033100C" w:rsidRDefault="0033100C">
            <w:pPr>
              <w:pStyle w:val="ListParagraph"/>
              <w:numPr>
                <w:ilvl w:val="0"/>
                <w:numId w:val="5"/>
              </w:numPr>
              <w:rPr>
                <w:rFonts w:cstheme="minorHAnsi"/>
              </w:rPr>
            </w:pPr>
            <w:r>
              <w:rPr>
                <w:rFonts w:cstheme="minorHAnsi"/>
              </w:rPr>
              <w:t>E-SAFEFTY</w:t>
            </w:r>
          </w:p>
          <w:p w14:paraId="230E106F" w14:textId="77777777" w:rsidR="0033100C" w:rsidRDefault="0033100C" w:rsidP="0033100C">
            <w:pPr>
              <w:pStyle w:val="ListParagraph"/>
              <w:ind w:left="502"/>
              <w:rPr>
                <w:rFonts w:cstheme="minorHAnsi"/>
              </w:rPr>
            </w:pPr>
            <w:r>
              <w:rPr>
                <w:rFonts w:cstheme="minorHAnsi"/>
              </w:rPr>
              <w:t>Staying safe online:</w:t>
            </w:r>
          </w:p>
          <w:p w14:paraId="5552449C" w14:textId="39A16789" w:rsidR="006007AE" w:rsidRPr="00407BC5" w:rsidRDefault="0033100C" w:rsidP="0033100C">
            <w:pPr>
              <w:rPr>
                <w:rFonts w:cstheme="minorHAnsi"/>
                <w:b/>
                <w:bCs/>
              </w:rPr>
            </w:pPr>
            <w:r>
              <w:rPr>
                <w:rFonts w:cstheme="minorHAnsi"/>
                <w:i/>
                <w:iCs/>
              </w:rPr>
              <w:t>Recognising the responsibility of online safety and how to use technology whilst staying safe, using the school’s SMART package.</w:t>
            </w:r>
          </w:p>
        </w:tc>
      </w:tr>
      <w:tr w:rsidR="006007AE" w:rsidRPr="00F45D4D" w14:paraId="3FCAA005" w14:textId="77777777" w:rsidTr="00461976">
        <w:trPr>
          <w:trHeight w:val="976"/>
        </w:trPr>
        <w:tc>
          <w:tcPr>
            <w:tcW w:w="1233" w:type="dxa"/>
          </w:tcPr>
          <w:p w14:paraId="73962AE8" w14:textId="77777777" w:rsidR="006007AE" w:rsidRPr="00F45D4D" w:rsidRDefault="006007AE" w:rsidP="006007AE">
            <w:pPr>
              <w:jc w:val="center"/>
              <w:rPr>
                <w:rFonts w:cstheme="minorHAnsi"/>
                <w:sz w:val="24"/>
                <w:szCs w:val="24"/>
              </w:rPr>
            </w:pPr>
          </w:p>
        </w:tc>
        <w:tc>
          <w:tcPr>
            <w:tcW w:w="4574" w:type="dxa"/>
            <w:shd w:val="clear" w:color="auto" w:fill="FFFFFF" w:themeFill="background1"/>
          </w:tcPr>
          <w:p w14:paraId="7580CA79" w14:textId="77777777" w:rsidR="00097737" w:rsidRPr="008A343D" w:rsidRDefault="00097737" w:rsidP="00097737">
            <w:pPr>
              <w:rPr>
                <w:rFonts w:cstheme="minorHAnsi"/>
                <w:b/>
              </w:rPr>
            </w:pPr>
            <w:r w:rsidRPr="008A343D">
              <w:rPr>
                <w:rFonts w:cstheme="minorHAnsi"/>
                <w:b/>
              </w:rPr>
              <w:t xml:space="preserve">Components: </w:t>
            </w:r>
          </w:p>
          <w:p w14:paraId="74B9712F" w14:textId="77777777" w:rsidR="006007AE" w:rsidRPr="00097737" w:rsidRDefault="00097737">
            <w:pPr>
              <w:pStyle w:val="ListParagraph"/>
              <w:numPr>
                <w:ilvl w:val="0"/>
                <w:numId w:val="11"/>
              </w:numPr>
              <w:rPr>
                <w:rFonts w:cstheme="minorHAnsi"/>
                <w:i/>
                <w:iCs/>
              </w:rPr>
            </w:pPr>
            <w:r w:rsidRPr="00097737">
              <w:rPr>
                <w:rFonts w:cstheme="minorHAnsi"/>
                <w:i/>
                <w:iCs/>
              </w:rPr>
              <w:t>Lesson 1: Counting And Comparing</w:t>
            </w:r>
          </w:p>
          <w:p w14:paraId="35E9294A" w14:textId="77777777" w:rsidR="00097737" w:rsidRDefault="00097737" w:rsidP="00097737">
            <w:pPr>
              <w:widowControl w:val="0"/>
            </w:pPr>
            <w:r>
              <w:t>To recognise that we can count and compare objects using tally charts</w:t>
            </w:r>
          </w:p>
          <w:p w14:paraId="1578D1B9" w14:textId="77777777" w:rsidR="00097737" w:rsidRDefault="00097737" w:rsidP="00097737">
            <w:pPr>
              <w:pStyle w:val="ListParagraph"/>
              <w:spacing w:line="276" w:lineRule="auto"/>
            </w:pPr>
            <w:r>
              <w:t>I can record data in a tally chart; I can represent a tally count as a total and I can compare totals in a tally chart.</w:t>
            </w:r>
          </w:p>
          <w:p w14:paraId="275A8BC3" w14:textId="77777777" w:rsidR="00097737" w:rsidRPr="00097737" w:rsidRDefault="00097737">
            <w:pPr>
              <w:pStyle w:val="ListParagraph"/>
              <w:numPr>
                <w:ilvl w:val="0"/>
                <w:numId w:val="11"/>
              </w:numPr>
              <w:spacing w:line="276" w:lineRule="auto"/>
              <w:rPr>
                <w:i/>
                <w:iCs/>
              </w:rPr>
            </w:pPr>
            <w:r w:rsidRPr="00097737">
              <w:rPr>
                <w:i/>
                <w:iCs/>
              </w:rPr>
              <w:t>Lesson 2: Enter The Data</w:t>
            </w:r>
          </w:p>
          <w:p w14:paraId="7BB2218B" w14:textId="77777777" w:rsidR="00097737" w:rsidRDefault="00097737" w:rsidP="00097737">
            <w:pPr>
              <w:widowControl w:val="0"/>
            </w:pPr>
            <w:r>
              <w:t>To recognise that objects can be represented as pictures</w:t>
            </w:r>
          </w:p>
          <w:p w14:paraId="7A321BCC" w14:textId="77777777" w:rsidR="00097737" w:rsidRDefault="00097737" w:rsidP="00097737">
            <w:pPr>
              <w:pStyle w:val="ListParagraph"/>
              <w:spacing w:line="276" w:lineRule="auto"/>
            </w:pPr>
            <w:r>
              <w:t xml:space="preserve">I can enter </w:t>
            </w:r>
            <w:r w:rsidRPr="0097762E">
              <w:rPr>
                <w:highlight w:val="yellow"/>
              </w:rPr>
              <w:t>data</w:t>
            </w:r>
            <w:r>
              <w:t xml:space="preserve"> onto a </w:t>
            </w:r>
            <w:r w:rsidRPr="0097762E">
              <w:rPr>
                <w:highlight w:val="yellow"/>
              </w:rPr>
              <w:t>computer</w:t>
            </w:r>
            <w:r>
              <w:t xml:space="preserve">, I can use a </w:t>
            </w:r>
            <w:r w:rsidRPr="0097762E">
              <w:rPr>
                <w:highlight w:val="yellow"/>
              </w:rPr>
              <w:t>computer</w:t>
            </w:r>
            <w:r>
              <w:t xml:space="preserve"> to view </w:t>
            </w:r>
            <w:r w:rsidRPr="0097762E">
              <w:rPr>
                <w:highlight w:val="yellow"/>
              </w:rPr>
              <w:t>data</w:t>
            </w:r>
            <w:r>
              <w:t xml:space="preserve"> in a different format, and I can use pictograms to answer simple questions about objects.</w:t>
            </w:r>
          </w:p>
          <w:p w14:paraId="064E330D" w14:textId="77777777" w:rsidR="00097737" w:rsidRPr="00097737" w:rsidRDefault="00097737">
            <w:pPr>
              <w:pStyle w:val="ListParagraph"/>
              <w:numPr>
                <w:ilvl w:val="0"/>
                <w:numId w:val="11"/>
              </w:numPr>
              <w:spacing w:line="276" w:lineRule="auto"/>
              <w:rPr>
                <w:i/>
                <w:iCs/>
              </w:rPr>
            </w:pPr>
            <w:r w:rsidRPr="00097737">
              <w:rPr>
                <w:i/>
                <w:iCs/>
              </w:rPr>
              <w:t>Lesson 3: Creating Pictograms</w:t>
            </w:r>
          </w:p>
          <w:p w14:paraId="35F2F05D" w14:textId="77777777" w:rsidR="00097737" w:rsidRDefault="00097737" w:rsidP="00097737">
            <w:pPr>
              <w:widowControl w:val="0"/>
            </w:pPr>
            <w:r>
              <w:t>To create a pictogram</w:t>
            </w:r>
          </w:p>
          <w:p w14:paraId="4EA8CFA0" w14:textId="77777777" w:rsidR="00097737" w:rsidRDefault="00097737" w:rsidP="00097737">
            <w:pPr>
              <w:pStyle w:val="ListParagraph"/>
              <w:widowControl w:val="0"/>
            </w:pPr>
            <w:r>
              <w:t xml:space="preserve">I can organise </w:t>
            </w:r>
            <w:r w:rsidRPr="0097762E">
              <w:rPr>
                <w:highlight w:val="yellow"/>
              </w:rPr>
              <w:t>data</w:t>
            </w:r>
            <w:r>
              <w:t xml:space="preserve"> in a tally chart, I can use a tally chart to create a pictogram, and I can explain what the pictogram shows.</w:t>
            </w:r>
          </w:p>
          <w:p w14:paraId="0C51FB95" w14:textId="77777777" w:rsidR="00097737" w:rsidRPr="00097737" w:rsidRDefault="00097737">
            <w:pPr>
              <w:pStyle w:val="ListParagraph"/>
              <w:widowControl w:val="0"/>
              <w:numPr>
                <w:ilvl w:val="0"/>
                <w:numId w:val="11"/>
              </w:numPr>
              <w:rPr>
                <w:i/>
                <w:iCs/>
              </w:rPr>
            </w:pPr>
            <w:r w:rsidRPr="00097737">
              <w:rPr>
                <w:i/>
                <w:iCs/>
              </w:rPr>
              <w:t>Lesson 4: What Is An Attribute?</w:t>
            </w:r>
          </w:p>
          <w:p w14:paraId="32EF9A87" w14:textId="5BEF0885" w:rsidR="00097737" w:rsidRDefault="00097737" w:rsidP="00097737">
            <w:pPr>
              <w:widowControl w:val="0"/>
            </w:pPr>
            <w:r>
              <w:t>To select objects by attribute and make comparisons</w:t>
            </w:r>
          </w:p>
          <w:p w14:paraId="64617FBE" w14:textId="643D7BB9" w:rsidR="00097737" w:rsidRDefault="00097737" w:rsidP="00097737">
            <w:pPr>
              <w:widowControl w:val="0"/>
              <w:ind w:left="720"/>
            </w:pPr>
            <w:r>
              <w:t>I can tally objects using a common attribute, I can create a pictogram to arrange objects by an attribute, and I can answer ‘more than’/’less than’ and ’most/least’ questions about an attribute.</w:t>
            </w:r>
          </w:p>
          <w:p w14:paraId="3FA49A61" w14:textId="77777777" w:rsidR="00097737" w:rsidRPr="00097737" w:rsidRDefault="00097737">
            <w:pPr>
              <w:pStyle w:val="ListParagraph"/>
              <w:widowControl w:val="0"/>
              <w:numPr>
                <w:ilvl w:val="0"/>
                <w:numId w:val="11"/>
              </w:numPr>
              <w:rPr>
                <w:i/>
                <w:iCs/>
              </w:rPr>
            </w:pPr>
            <w:r w:rsidRPr="00097737">
              <w:rPr>
                <w:i/>
                <w:iCs/>
              </w:rPr>
              <w:lastRenderedPageBreak/>
              <w:t>Lesson 5: Comparing People</w:t>
            </w:r>
          </w:p>
          <w:p w14:paraId="661EA677" w14:textId="08B82216" w:rsidR="00097737" w:rsidRDefault="00097737" w:rsidP="00097737">
            <w:pPr>
              <w:widowControl w:val="0"/>
            </w:pPr>
            <w:r>
              <w:t>To recognise that people can be described by attributes</w:t>
            </w:r>
          </w:p>
          <w:p w14:paraId="6B863058" w14:textId="77777777" w:rsidR="00097737" w:rsidRDefault="00097737" w:rsidP="00097737">
            <w:pPr>
              <w:widowControl w:val="0"/>
              <w:ind w:left="720"/>
            </w:pPr>
            <w:r>
              <w:t>I can choose a suitable attribute to compare people, I can collect the data I need, and I can create a pictogram and draw conclusions from it.</w:t>
            </w:r>
          </w:p>
          <w:p w14:paraId="0000F134" w14:textId="77777777" w:rsidR="00097737" w:rsidRPr="00097737" w:rsidRDefault="00097737">
            <w:pPr>
              <w:pStyle w:val="ListParagraph"/>
              <w:widowControl w:val="0"/>
              <w:numPr>
                <w:ilvl w:val="0"/>
                <w:numId w:val="11"/>
              </w:numPr>
              <w:rPr>
                <w:i/>
                <w:iCs/>
              </w:rPr>
            </w:pPr>
            <w:r w:rsidRPr="00097737">
              <w:rPr>
                <w:i/>
                <w:iCs/>
              </w:rPr>
              <w:t>Lesson 6: Presenting Information</w:t>
            </w:r>
          </w:p>
          <w:p w14:paraId="1926A335" w14:textId="44FA4915" w:rsidR="00097737" w:rsidRDefault="00097737" w:rsidP="00097737">
            <w:pPr>
              <w:widowControl w:val="0"/>
            </w:pPr>
            <w:r>
              <w:t xml:space="preserve">To explain that we can present information using a </w:t>
            </w:r>
            <w:r w:rsidRPr="0097762E">
              <w:rPr>
                <w:highlight w:val="yellow"/>
              </w:rPr>
              <w:t>computer</w:t>
            </w:r>
          </w:p>
          <w:p w14:paraId="62F904FC" w14:textId="70FDB2BA" w:rsidR="00097737" w:rsidRPr="00097737" w:rsidRDefault="00E4181F" w:rsidP="00097737">
            <w:pPr>
              <w:widowControl w:val="0"/>
              <w:ind w:left="720"/>
            </w:pPr>
            <w:r>
              <w:rPr>
                <w:iCs/>
                <w:noProof/>
                <w:sz w:val="52"/>
                <w:szCs w:val="52"/>
              </w:rPr>
              <mc:AlternateContent>
                <mc:Choice Requires="wps">
                  <w:drawing>
                    <wp:anchor distT="0" distB="0" distL="114300" distR="114300" simplePos="0" relativeHeight="251756032" behindDoc="0" locked="0" layoutInCell="1" allowOverlap="1" wp14:anchorId="1D7DCBB7" wp14:editId="62978241">
                      <wp:simplePos x="0" y="0"/>
                      <wp:positionH relativeFrom="column">
                        <wp:posOffset>818303</wp:posOffset>
                      </wp:positionH>
                      <wp:positionV relativeFrom="paragraph">
                        <wp:posOffset>1314027</wp:posOffset>
                      </wp:positionV>
                      <wp:extent cx="1149350" cy="565150"/>
                      <wp:effectExtent l="0" t="0" r="12700" b="25400"/>
                      <wp:wrapNone/>
                      <wp:docPr id="25" name="Text Box 25"/>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4A0EF87F" w14:textId="6292D6B5" w:rsidR="006007AE" w:rsidRPr="008A343D" w:rsidRDefault="006007AE" w:rsidP="00450C80">
                                  <w:pPr>
                                    <w:jc w:val="center"/>
                                    <w:rPr>
                                      <w:b/>
                                      <w:bCs/>
                                      <w:color w:val="A8D08D" w:themeColor="accent6" w:themeTint="99"/>
                                      <w:sz w:val="10"/>
                                      <w:szCs w:val="12"/>
                                    </w:rPr>
                                  </w:pPr>
                                  <w:r w:rsidRPr="008A343D">
                                    <w:rPr>
                                      <w:b/>
                                      <w:bCs/>
                                      <w:color w:val="A8D08D" w:themeColor="accent6" w:themeTint="99"/>
                                      <w:sz w:val="28"/>
                                      <w:szCs w:val="32"/>
                                    </w:rPr>
                                    <w:t>Taught in Spring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DCBB7" id="Text Box 25" o:spid="_x0000_s1039" type="#_x0000_t202" style="position:absolute;left:0;text-align:left;margin-left:64.45pt;margin-top:103.45pt;width:90.5pt;height:44.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" fillcolor="white [3201]" strokeweight=".5pt">
                      <v:textbox>
                        <w:txbxContent>
                          <w:p w14:paraId="4A0EF87F" w14:textId="6292D6B5" w:rsidR="006007AE" w:rsidRPr="008A343D" w:rsidRDefault="006007AE" w:rsidP="00450C80">
                            <w:pPr>
                              <w:jc w:val="center"/>
                              <w:rPr>
                                <w:b/>
                                <w:bCs/>
                                <w:color w:val="A8D08D" w:themeColor="accent6" w:themeTint="99"/>
                                <w:sz w:val="10"/>
                                <w:szCs w:val="12"/>
                              </w:rPr>
                            </w:pPr>
                            <w:r w:rsidRPr="008A343D">
                              <w:rPr>
                                <w:b/>
                                <w:bCs/>
                                <w:color w:val="A8D08D" w:themeColor="accent6" w:themeTint="99"/>
                                <w:sz w:val="28"/>
                                <w:szCs w:val="32"/>
                              </w:rPr>
                              <w:t>Taught in Spring 2</w:t>
                            </w:r>
                          </w:p>
                        </w:txbxContent>
                      </v:textbox>
                    </v:shape>
                  </w:pict>
                </mc:Fallback>
              </mc:AlternateContent>
            </w:r>
            <w:r w:rsidR="00097737">
              <w:t xml:space="preserve">I can use a </w:t>
            </w:r>
            <w:r w:rsidR="00097737" w:rsidRPr="0097762E">
              <w:rPr>
                <w:highlight w:val="yellow"/>
              </w:rPr>
              <w:t>computer program</w:t>
            </w:r>
            <w:r w:rsidR="00097737">
              <w:t xml:space="preserve"> to present information in different ways; I can share what I have found out using a </w:t>
            </w:r>
            <w:r w:rsidR="00097737" w:rsidRPr="0097762E">
              <w:rPr>
                <w:highlight w:val="yellow"/>
              </w:rPr>
              <w:t>computer</w:t>
            </w:r>
            <w:r w:rsidR="00097737">
              <w:t xml:space="preserve"> and I can give simple examples of why information should not be shared.</w:t>
            </w:r>
          </w:p>
        </w:tc>
        <w:tc>
          <w:tcPr>
            <w:tcW w:w="4625" w:type="dxa"/>
            <w:shd w:val="clear" w:color="auto" w:fill="FFFFFF" w:themeFill="background1"/>
          </w:tcPr>
          <w:p w14:paraId="59EF6C9D" w14:textId="009B025F" w:rsidR="006007AE" w:rsidRPr="008A343D" w:rsidRDefault="006007AE" w:rsidP="006007AE">
            <w:pPr>
              <w:rPr>
                <w:rFonts w:cstheme="minorHAnsi"/>
                <w:b/>
              </w:rPr>
            </w:pPr>
            <w:r w:rsidRPr="008A343D">
              <w:rPr>
                <w:rFonts w:cstheme="minorHAnsi"/>
                <w:b/>
              </w:rPr>
              <w:lastRenderedPageBreak/>
              <w:t xml:space="preserve">Components: </w:t>
            </w:r>
          </w:p>
          <w:p w14:paraId="06411762" w14:textId="79717887" w:rsidR="006007AE" w:rsidRPr="00E4181F" w:rsidRDefault="00E4181F">
            <w:pPr>
              <w:pStyle w:val="ListParagraph"/>
              <w:numPr>
                <w:ilvl w:val="0"/>
                <w:numId w:val="11"/>
              </w:numPr>
              <w:rPr>
                <w:rFonts w:cstheme="minorHAnsi"/>
                <w:i/>
                <w:iCs/>
              </w:rPr>
            </w:pPr>
            <w:r w:rsidRPr="00E4181F">
              <w:rPr>
                <w:rFonts w:cstheme="minorHAnsi"/>
                <w:i/>
                <w:iCs/>
              </w:rPr>
              <w:t>Lesson</w:t>
            </w:r>
            <w:r w:rsidR="006007AE" w:rsidRPr="00E4181F">
              <w:rPr>
                <w:rFonts w:cstheme="minorHAnsi"/>
                <w:i/>
                <w:iCs/>
              </w:rPr>
              <w:t xml:space="preserve"> 1: </w:t>
            </w:r>
            <w:r w:rsidRPr="00E4181F">
              <w:rPr>
                <w:rFonts w:cstheme="minorHAnsi"/>
                <w:i/>
                <w:iCs/>
              </w:rPr>
              <w:t>How Music Makes Us Feel</w:t>
            </w:r>
          </w:p>
          <w:p w14:paraId="38FACCA1" w14:textId="77777777" w:rsidR="00E4181F" w:rsidRDefault="00E4181F" w:rsidP="00E4181F">
            <w:pPr>
              <w:pBdr>
                <w:top w:val="nil"/>
                <w:left w:val="nil"/>
                <w:bottom w:val="nil"/>
                <w:right w:val="nil"/>
                <w:between w:val="nil"/>
              </w:pBdr>
            </w:pPr>
            <w:r>
              <w:t>To say how music can make us feel</w:t>
            </w:r>
          </w:p>
          <w:p w14:paraId="08B8EA22" w14:textId="15EDF184" w:rsidR="00E4181F" w:rsidRDefault="00E4181F" w:rsidP="00E4181F">
            <w:pPr>
              <w:pBdr>
                <w:top w:val="nil"/>
                <w:left w:val="nil"/>
                <w:bottom w:val="nil"/>
                <w:right w:val="nil"/>
                <w:between w:val="nil"/>
              </w:pBdr>
              <w:spacing w:line="276" w:lineRule="auto"/>
              <w:ind w:left="720"/>
            </w:pPr>
            <w:r>
              <w:t>I can identify simple differences in pieces of music; I can describe music using adjectives and I can say what I do and don’t like about a piece of music.</w:t>
            </w:r>
          </w:p>
          <w:p w14:paraId="79C2F771" w14:textId="7E364BE2" w:rsidR="00E4181F" w:rsidRPr="00E4181F" w:rsidRDefault="00E4181F">
            <w:pPr>
              <w:pStyle w:val="ListParagraph"/>
              <w:numPr>
                <w:ilvl w:val="0"/>
                <w:numId w:val="11"/>
              </w:numPr>
              <w:pBdr>
                <w:top w:val="nil"/>
                <w:left w:val="nil"/>
                <w:bottom w:val="nil"/>
                <w:right w:val="nil"/>
                <w:between w:val="nil"/>
              </w:pBdr>
              <w:spacing w:line="276" w:lineRule="auto"/>
              <w:rPr>
                <w:i/>
                <w:iCs/>
              </w:rPr>
            </w:pPr>
            <w:r w:rsidRPr="00E4181F">
              <w:rPr>
                <w:i/>
                <w:iCs/>
              </w:rPr>
              <w:t>Lesson 2: Rhythms And Patterns</w:t>
            </w:r>
          </w:p>
          <w:p w14:paraId="5C877E08" w14:textId="77777777" w:rsidR="00E4181F" w:rsidRDefault="00E4181F" w:rsidP="00E4181F">
            <w:r>
              <w:t>To identify that there are patterns in music</w:t>
            </w:r>
          </w:p>
          <w:p w14:paraId="11FF1780" w14:textId="7A4CA66F" w:rsidR="00E4181F" w:rsidRDefault="00E4181F" w:rsidP="00E4181F">
            <w:pPr>
              <w:spacing w:line="276" w:lineRule="auto"/>
              <w:ind w:left="720"/>
            </w:pPr>
            <w:r>
              <w:t>I can create a rhythm pattern; I can play an instrument following a rhythm pattern and I can explain that music is created and played by humans.</w:t>
            </w:r>
          </w:p>
          <w:p w14:paraId="53176C7E" w14:textId="4CE7AA39" w:rsidR="00E4181F" w:rsidRPr="00E4181F" w:rsidRDefault="00E4181F">
            <w:pPr>
              <w:pStyle w:val="ListParagraph"/>
              <w:numPr>
                <w:ilvl w:val="0"/>
                <w:numId w:val="11"/>
              </w:numPr>
              <w:spacing w:line="276" w:lineRule="auto"/>
              <w:rPr>
                <w:i/>
                <w:iCs/>
              </w:rPr>
            </w:pPr>
            <w:r w:rsidRPr="00E4181F">
              <w:rPr>
                <w:i/>
                <w:iCs/>
              </w:rPr>
              <w:t>Lesson 3: How Music Can Be Used</w:t>
            </w:r>
          </w:p>
          <w:p w14:paraId="0E196B63" w14:textId="77777777" w:rsidR="00E4181F" w:rsidRDefault="00E4181F" w:rsidP="00E4181F">
            <w:r>
              <w:t xml:space="preserve">To experiment with sound using a </w:t>
            </w:r>
            <w:r w:rsidRPr="0097762E">
              <w:rPr>
                <w:highlight w:val="yellow"/>
              </w:rPr>
              <w:t>computer</w:t>
            </w:r>
          </w:p>
          <w:p w14:paraId="41A47065" w14:textId="5C78A603" w:rsidR="00E4181F" w:rsidRDefault="00E4181F" w:rsidP="00E4181F">
            <w:pPr>
              <w:spacing w:line="276" w:lineRule="auto"/>
              <w:ind w:left="720"/>
            </w:pPr>
            <w:r>
              <w:t xml:space="preserve">I can connect images with sounds, I can use a </w:t>
            </w:r>
            <w:r w:rsidRPr="0097762E">
              <w:rPr>
                <w:highlight w:val="yellow"/>
              </w:rPr>
              <w:t>computer</w:t>
            </w:r>
            <w:r>
              <w:t xml:space="preserve"> to experiment with pitch, and I can relate an idea to a piece of music.</w:t>
            </w:r>
          </w:p>
          <w:p w14:paraId="6F7E6F2A" w14:textId="135CB393" w:rsidR="00E4181F" w:rsidRPr="00E4181F" w:rsidRDefault="00E4181F">
            <w:pPr>
              <w:pStyle w:val="ListParagraph"/>
              <w:numPr>
                <w:ilvl w:val="0"/>
                <w:numId w:val="11"/>
              </w:numPr>
              <w:spacing w:line="276" w:lineRule="auto"/>
              <w:rPr>
                <w:i/>
                <w:iCs/>
              </w:rPr>
            </w:pPr>
            <w:r w:rsidRPr="00E4181F">
              <w:rPr>
                <w:i/>
                <w:iCs/>
              </w:rPr>
              <w:t>Lesson 4: Notes And Tempo</w:t>
            </w:r>
          </w:p>
          <w:p w14:paraId="5762CFA0" w14:textId="77777777" w:rsidR="00E4181F" w:rsidRDefault="00E4181F" w:rsidP="00E4181F">
            <w:r>
              <w:t xml:space="preserve">To use a </w:t>
            </w:r>
            <w:r w:rsidRPr="0097762E">
              <w:rPr>
                <w:highlight w:val="yellow"/>
              </w:rPr>
              <w:t>computer</w:t>
            </w:r>
            <w:r>
              <w:t xml:space="preserve"> to create a musical pattern</w:t>
            </w:r>
          </w:p>
          <w:p w14:paraId="523A652C" w14:textId="0F5C4078" w:rsidR="00E4181F" w:rsidRDefault="00E4181F" w:rsidP="00E4181F">
            <w:pPr>
              <w:spacing w:line="276" w:lineRule="auto"/>
              <w:ind w:left="720"/>
            </w:pPr>
            <w:r>
              <w:t xml:space="preserve">I can identify that music is a sequence of notes, I can explain how my music can be played in different ways and I can refine my musical pattern on a </w:t>
            </w:r>
            <w:r w:rsidRPr="0097762E">
              <w:rPr>
                <w:highlight w:val="yellow"/>
              </w:rPr>
              <w:t>computer</w:t>
            </w:r>
            <w:r>
              <w:t>.</w:t>
            </w:r>
          </w:p>
          <w:p w14:paraId="70FC7341" w14:textId="76C29FE7" w:rsidR="00E4181F" w:rsidRPr="00E4181F" w:rsidRDefault="00E4181F">
            <w:pPr>
              <w:pStyle w:val="ListParagraph"/>
              <w:numPr>
                <w:ilvl w:val="0"/>
                <w:numId w:val="11"/>
              </w:numPr>
              <w:spacing w:line="276" w:lineRule="auto"/>
              <w:rPr>
                <w:i/>
                <w:iCs/>
              </w:rPr>
            </w:pPr>
            <w:r w:rsidRPr="00E4181F">
              <w:rPr>
                <w:i/>
                <w:iCs/>
              </w:rPr>
              <w:t>Lesson 5: Creating Digital Music</w:t>
            </w:r>
          </w:p>
          <w:p w14:paraId="1947E4A8" w14:textId="77777777" w:rsidR="00E4181F" w:rsidRDefault="00E4181F" w:rsidP="00E4181F">
            <w:pPr>
              <w:pBdr>
                <w:top w:val="nil"/>
                <w:left w:val="nil"/>
                <w:bottom w:val="nil"/>
                <w:right w:val="nil"/>
                <w:between w:val="nil"/>
              </w:pBdr>
            </w:pPr>
            <w:r>
              <w:t>To create music for a purpose</w:t>
            </w:r>
          </w:p>
          <w:p w14:paraId="1C3491BD" w14:textId="233EBF13" w:rsidR="00E4181F" w:rsidRDefault="00E4181F" w:rsidP="00E4181F">
            <w:pPr>
              <w:pBdr>
                <w:top w:val="nil"/>
                <w:left w:val="nil"/>
                <w:bottom w:val="nil"/>
                <w:right w:val="nil"/>
                <w:between w:val="nil"/>
              </w:pBdr>
              <w:spacing w:line="276" w:lineRule="auto"/>
              <w:ind w:left="720"/>
            </w:pPr>
            <w:r>
              <w:lastRenderedPageBreak/>
              <w:t xml:space="preserve">I can create a rhythm which represents an animal I’ve chosen, I can create my animal’s rhythm on a </w:t>
            </w:r>
            <w:r w:rsidRPr="0097762E">
              <w:rPr>
                <w:highlight w:val="yellow"/>
              </w:rPr>
              <w:t>computer</w:t>
            </w:r>
            <w:r>
              <w:t>, and I can add a sequence of notes to my rhythm.</w:t>
            </w:r>
          </w:p>
          <w:p w14:paraId="4EACE22C" w14:textId="33C5788B" w:rsidR="00E4181F" w:rsidRPr="00E4181F" w:rsidRDefault="00E4181F">
            <w:pPr>
              <w:pStyle w:val="ListParagraph"/>
              <w:numPr>
                <w:ilvl w:val="0"/>
                <w:numId w:val="11"/>
              </w:numPr>
              <w:pBdr>
                <w:top w:val="nil"/>
                <w:left w:val="nil"/>
                <w:bottom w:val="nil"/>
                <w:right w:val="nil"/>
                <w:between w:val="nil"/>
              </w:pBdr>
              <w:spacing w:line="276" w:lineRule="auto"/>
              <w:rPr>
                <w:i/>
                <w:iCs/>
              </w:rPr>
            </w:pPr>
            <w:r w:rsidRPr="00E4181F">
              <w:rPr>
                <w:i/>
                <w:iCs/>
              </w:rPr>
              <w:t>Lesson 6: Reviewing And Editing Music</w:t>
            </w:r>
          </w:p>
          <w:p w14:paraId="68637CA9" w14:textId="77777777" w:rsidR="00E4181F" w:rsidRDefault="00E4181F" w:rsidP="00E4181F">
            <w:pPr>
              <w:pBdr>
                <w:top w:val="nil"/>
                <w:left w:val="nil"/>
                <w:bottom w:val="nil"/>
                <w:right w:val="nil"/>
                <w:between w:val="nil"/>
              </w:pBdr>
            </w:pPr>
            <w:r>
              <w:t xml:space="preserve">To review and refine our </w:t>
            </w:r>
            <w:r w:rsidRPr="0097762E">
              <w:rPr>
                <w:highlight w:val="yellow"/>
              </w:rPr>
              <w:t>computer</w:t>
            </w:r>
            <w:r>
              <w:t xml:space="preserve"> work</w:t>
            </w:r>
          </w:p>
          <w:p w14:paraId="6ACAC592" w14:textId="0F8EA66A" w:rsidR="00E4181F" w:rsidRDefault="00E4181F" w:rsidP="00E4181F">
            <w:pPr>
              <w:pBdr>
                <w:top w:val="nil"/>
                <w:left w:val="nil"/>
                <w:bottom w:val="nil"/>
                <w:right w:val="nil"/>
                <w:between w:val="nil"/>
              </w:pBdr>
              <w:spacing w:line="276" w:lineRule="auto"/>
              <w:ind w:left="720"/>
            </w:pPr>
            <w:r>
              <w:t>I can review my work; I can explain how I changed my work and I can listen to music and describe how it makes me feel.</w:t>
            </w:r>
          </w:p>
          <w:p w14:paraId="5DF75EB0" w14:textId="77777777" w:rsidR="00E4181F" w:rsidRPr="00E4181F" w:rsidRDefault="00E4181F" w:rsidP="00E4181F">
            <w:pPr>
              <w:pBdr>
                <w:top w:val="nil"/>
                <w:left w:val="nil"/>
                <w:bottom w:val="nil"/>
                <w:right w:val="nil"/>
                <w:between w:val="nil"/>
              </w:pBdr>
              <w:spacing w:line="276" w:lineRule="auto"/>
              <w:ind w:left="720"/>
            </w:pPr>
          </w:p>
          <w:p w14:paraId="23EB2964" w14:textId="531FA999" w:rsidR="006007AE" w:rsidRDefault="006007AE" w:rsidP="006007AE">
            <w:pPr>
              <w:rPr>
                <w:rFonts w:cstheme="minorHAnsi"/>
              </w:rPr>
            </w:pPr>
          </w:p>
          <w:p w14:paraId="784A726F" w14:textId="42FE4498" w:rsidR="006007AE" w:rsidRDefault="006007AE" w:rsidP="006007AE">
            <w:pPr>
              <w:rPr>
                <w:rFonts w:cstheme="minorHAnsi"/>
              </w:rPr>
            </w:pPr>
          </w:p>
          <w:p w14:paraId="19C36DFD" w14:textId="61BD716A" w:rsidR="006007AE" w:rsidRPr="008A343D" w:rsidRDefault="006007AE" w:rsidP="006007AE">
            <w:pPr>
              <w:rPr>
                <w:rFonts w:cstheme="minorHAnsi"/>
              </w:rPr>
            </w:pPr>
          </w:p>
          <w:p w14:paraId="5AFF8FE9" w14:textId="7BD189C0" w:rsidR="006007AE" w:rsidRDefault="006007AE" w:rsidP="006007AE">
            <w:pPr>
              <w:rPr>
                <w:rFonts w:cstheme="minorHAnsi"/>
              </w:rPr>
            </w:pPr>
          </w:p>
          <w:p w14:paraId="74E08C1B" w14:textId="44C4DC38" w:rsidR="006007AE" w:rsidRDefault="00E4181F" w:rsidP="006007AE">
            <w:pPr>
              <w:rPr>
                <w:rFonts w:cstheme="minorHAnsi"/>
              </w:rPr>
            </w:pPr>
            <w:r>
              <w:rPr>
                <w:iCs/>
                <w:noProof/>
                <w:sz w:val="52"/>
                <w:szCs w:val="52"/>
              </w:rPr>
              <mc:AlternateContent>
                <mc:Choice Requires="wps">
                  <w:drawing>
                    <wp:anchor distT="0" distB="0" distL="114300" distR="114300" simplePos="0" relativeHeight="251759104" behindDoc="0" locked="0" layoutInCell="1" allowOverlap="1" wp14:anchorId="19A00BB7" wp14:editId="3189BF65">
                      <wp:simplePos x="0" y="0"/>
                      <wp:positionH relativeFrom="column">
                        <wp:posOffset>871855</wp:posOffset>
                      </wp:positionH>
                      <wp:positionV relativeFrom="paragraph">
                        <wp:posOffset>12912</wp:posOffset>
                      </wp:positionV>
                      <wp:extent cx="1149350" cy="565150"/>
                      <wp:effectExtent l="0" t="0" r="12700" b="25400"/>
                      <wp:wrapNone/>
                      <wp:docPr id="64163349" name="Text Box 64163349"/>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0E3A64C3" w14:textId="30D2C7B5" w:rsidR="006007AE" w:rsidRPr="008A5EF3" w:rsidRDefault="006007AE" w:rsidP="008A5EF3">
                                  <w:pPr>
                                    <w:jc w:val="center"/>
                                    <w:rPr>
                                      <w:b/>
                                      <w:bCs/>
                                      <w:color w:val="BF8F00" w:themeColor="accent4" w:themeShade="BF"/>
                                      <w:sz w:val="10"/>
                                      <w:szCs w:val="12"/>
                                    </w:rPr>
                                  </w:pPr>
                                  <w:r w:rsidRPr="008A5EF3">
                                    <w:rPr>
                                      <w:b/>
                                      <w:bCs/>
                                      <w:color w:val="BF8F00" w:themeColor="accent4" w:themeShade="BF"/>
                                      <w:sz w:val="28"/>
                                      <w:szCs w:val="32"/>
                                    </w:rPr>
                                    <w:t>Taught in Summer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00BB7" id="Text Box 64163349" o:spid="_x0000_s1040" type="#_x0000_t202" style="position:absolute;margin-left:68.65pt;margin-top:1pt;width:90.5pt;height:44.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" fillcolor="white [3201]" strokeweight=".5pt">
                      <v:textbox>
                        <w:txbxContent>
                          <w:p w14:paraId="0E3A64C3" w14:textId="30D2C7B5" w:rsidR="006007AE" w:rsidRPr="008A5EF3" w:rsidRDefault="006007AE" w:rsidP="008A5EF3">
                            <w:pPr>
                              <w:jc w:val="center"/>
                              <w:rPr>
                                <w:b/>
                                <w:bCs/>
                                <w:color w:val="BF8F00" w:themeColor="accent4" w:themeShade="BF"/>
                                <w:sz w:val="10"/>
                                <w:szCs w:val="12"/>
                              </w:rPr>
                            </w:pPr>
                            <w:r w:rsidRPr="008A5EF3">
                              <w:rPr>
                                <w:b/>
                                <w:bCs/>
                                <w:color w:val="BF8F00" w:themeColor="accent4" w:themeShade="BF"/>
                                <w:sz w:val="28"/>
                                <w:szCs w:val="32"/>
                              </w:rPr>
                              <w:t>Taught in Summer 1</w:t>
                            </w:r>
                          </w:p>
                        </w:txbxContent>
                      </v:textbox>
                    </v:shape>
                  </w:pict>
                </mc:Fallback>
              </mc:AlternateContent>
            </w:r>
          </w:p>
          <w:p w14:paraId="78FDFDD5" w14:textId="66125FF0" w:rsidR="006007AE" w:rsidRDefault="006007AE" w:rsidP="006007AE">
            <w:pPr>
              <w:rPr>
                <w:rFonts w:cstheme="minorHAnsi"/>
              </w:rPr>
            </w:pPr>
          </w:p>
          <w:p w14:paraId="4B1269A3" w14:textId="1760428F" w:rsidR="006007AE" w:rsidRDefault="006007AE" w:rsidP="006007AE">
            <w:pPr>
              <w:rPr>
                <w:rFonts w:cstheme="minorHAnsi"/>
              </w:rPr>
            </w:pPr>
          </w:p>
          <w:p w14:paraId="25B668E1" w14:textId="72A8C056" w:rsidR="006007AE" w:rsidRPr="00F45D4D" w:rsidRDefault="006007AE" w:rsidP="006007AE">
            <w:pPr>
              <w:rPr>
                <w:rFonts w:cstheme="minorHAnsi"/>
              </w:rPr>
            </w:pPr>
          </w:p>
        </w:tc>
        <w:tc>
          <w:tcPr>
            <w:tcW w:w="4956" w:type="dxa"/>
            <w:shd w:val="clear" w:color="auto" w:fill="FFFFFF" w:themeFill="background1"/>
          </w:tcPr>
          <w:p w14:paraId="31E19487" w14:textId="2967AB1E" w:rsidR="006007AE" w:rsidRPr="00407BC5" w:rsidRDefault="006007AE" w:rsidP="006007AE">
            <w:pPr>
              <w:rPr>
                <w:rFonts w:cstheme="minorHAnsi"/>
                <w:b/>
                <w:bCs/>
              </w:rPr>
            </w:pPr>
            <w:r w:rsidRPr="00407BC5">
              <w:rPr>
                <w:rFonts w:cstheme="minorHAnsi"/>
                <w:b/>
                <w:bCs/>
              </w:rPr>
              <w:lastRenderedPageBreak/>
              <w:t>Components:</w:t>
            </w:r>
          </w:p>
          <w:p w14:paraId="08F93305" w14:textId="582BB6D8" w:rsidR="006007AE" w:rsidRPr="00E4181F" w:rsidRDefault="00E4181F">
            <w:pPr>
              <w:pStyle w:val="ListParagraph"/>
              <w:numPr>
                <w:ilvl w:val="0"/>
                <w:numId w:val="11"/>
              </w:numPr>
              <w:rPr>
                <w:rFonts w:eastAsia="Arial" w:cstheme="minorHAnsi"/>
                <w:i/>
                <w:iCs/>
              </w:rPr>
            </w:pPr>
            <w:r w:rsidRPr="00E4181F">
              <w:rPr>
                <w:rFonts w:eastAsia="Arial" w:cstheme="minorHAnsi"/>
                <w:i/>
                <w:iCs/>
              </w:rPr>
              <w:t xml:space="preserve">Lesson 1: </w:t>
            </w:r>
            <w:r w:rsidR="0033100C">
              <w:rPr>
                <w:rFonts w:eastAsia="Arial" w:cstheme="minorHAnsi"/>
                <w:i/>
                <w:iCs/>
              </w:rPr>
              <w:t>Safe</w:t>
            </w:r>
          </w:p>
          <w:p w14:paraId="69774F03" w14:textId="77777777" w:rsidR="0033100C" w:rsidRDefault="0033100C" w:rsidP="0033100C">
            <w:r>
              <w:t xml:space="preserve">To keep myself and others safe </w:t>
            </w:r>
            <w:r w:rsidRPr="002F3326">
              <w:rPr>
                <w:highlight w:val="yellow"/>
              </w:rPr>
              <w:t>online</w:t>
            </w:r>
          </w:p>
          <w:p w14:paraId="211F25C5" w14:textId="77777777" w:rsidR="0033100C" w:rsidRDefault="0033100C" w:rsidP="0033100C">
            <w:pPr>
              <w:spacing w:line="276" w:lineRule="auto"/>
              <w:ind w:left="720"/>
            </w:pPr>
            <w:r>
              <w:t xml:space="preserve">I can take steps to keep </w:t>
            </w:r>
            <w:r w:rsidRPr="002F3326">
              <w:rPr>
                <w:highlight w:val="yellow"/>
              </w:rPr>
              <w:t>personal information</w:t>
            </w:r>
            <w:r>
              <w:t xml:space="preserve"> safe and understand the difference in safe and unsafe sharing.</w:t>
            </w:r>
          </w:p>
          <w:p w14:paraId="1E6D6FFC" w14:textId="318C9503" w:rsidR="00E4181F" w:rsidRPr="00E4181F" w:rsidRDefault="00E4181F">
            <w:pPr>
              <w:pStyle w:val="ListParagraph"/>
              <w:numPr>
                <w:ilvl w:val="0"/>
                <w:numId w:val="11"/>
              </w:numPr>
              <w:spacing w:line="276" w:lineRule="auto"/>
              <w:rPr>
                <w:i/>
                <w:iCs/>
              </w:rPr>
            </w:pPr>
            <w:r w:rsidRPr="00E4181F">
              <w:rPr>
                <w:i/>
                <w:iCs/>
              </w:rPr>
              <w:t xml:space="preserve">Lesson 2: </w:t>
            </w:r>
            <w:r w:rsidR="0033100C">
              <w:rPr>
                <w:i/>
                <w:iCs/>
              </w:rPr>
              <w:t>Meet</w:t>
            </w:r>
          </w:p>
          <w:p w14:paraId="70E3200E" w14:textId="4A0DBB0F" w:rsidR="00E4181F" w:rsidRDefault="00E4181F" w:rsidP="00E4181F">
            <w:r>
              <w:t xml:space="preserve">To </w:t>
            </w:r>
            <w:r w:rsidR="0033100C">
              <w:t>understand the danger of meeting strangers from the internet</w:t>
            </w:r>
          </w:p>
          <w:p w14:paraId="6CCE97D7" w14:textId="6759C1EA" w:rsidR="00E4181F" w:rsidRDefault="00E4181F" w:rsidP="00E4181F">
            <w:pPr>
              <w:spacing w:line="276" w:lineRule="auto"/>
              <w:ind w:left="720"/>
            </w:pPr>
            <w:r>
              <w:t>I can</w:t>
            </w:r>
            <w:r>
              <w:rPr>
                <w:color w:val="0B0C0C"/>
                <w:highlight w:val="white"/>
              </w:rPr>
              <w:t xml:space="preserve"> </w:t>
            </w:r>
            <w:r w:rsidR="0033100C">
              <w:rPr>
                <w:color w:val="0B0C0C"/>
              </w:rPr>
              <w:t xml:space="preserve">explain the difference between </w:t>
            </w:r>
            <w:r w:rsidR="0033100C" w:rsidRPr="0033100C">
              <w:rPr>
                <w:color w:val="0B0C0C"/>
                <w:highlight w:val="yellow"/>
              </w:rPr>
              <w:t>online</w:t>
            </w:r>
            <w:r w:rsidR="0033100C">
              <w:rPr>
                <w:color w:val="0B0C0C"/>
              </w:rPr>
              <w:t xml:space="preserve"> and </w:t>
            </w:r>
            <w:r w:rsidR="0033100C" w:rsidRPr="0033100C">
              <w:rPr>
                <w:color w:val="0B0C0C"/>
                <w:highlight w:val="yellow"/>
              </w:rPr>
              <w:t>offline</w:t>
            </w:r>
            <w:r w:rsidR="0033100C">
              <w:rPr>
                <w:color w:val="0B0C0C"/>
              </w:rPr>
              <w:t xml:space="preserve"> friends, know multiple methods of how to keep myself safe </w:t>
            </w:r>
            <w:r w:rsidR="0033100C" w:rsidRPr="0033100C">
              <w:rPr>
                <w:color w:val="0B0C0C"/>
                <w:highlight w:val="yellow"/>
              </w:rPr>
              <w:t>online</w:t>
            </w:r>
            <w:r w:rsidR="0033100C">
              <w:rPr>
                <w:color w:val="0B0C0C"/>
              </w:rPr>
              <w:t xml:space="preserve"> and what to if I am unsure about any situation</w:t>
            </w:r>
            <w:r>
              <w:t>.</w:t>
            </w:r>
          </w:p>
          <w:p w14:paraId="7158087F" w14:textId="7DE27826" w:rsidR="00E4181F" w:rsidRPr="00E4181F" w:rsidRDefault="00E4181F">
            <w:pPr>
              <w:pStyle w:val="ListParagraph"/>
              <w:numPr>
                <w:ilvl w:val="0"/>
                <w:numId w:val="11"/>
              </w:numPr>
              <w:spacing w:line="276" w:lineRule="auto"/>
              <w:rPr>
                <w:i/>
                <w:iCs/>
              </w:rPr>
            </w:pPr>
            <w:r w:rsidRPr="00E4181F">
              <w:rPr>
                <w:i/>
                <w:iCs/>
              </w:rPr>
              <w:t xml:space="preserve">Lesson 3: </w:t>
            </w:r>
            <w:r w:rsidR="0033100C">
              <w:rPr>
                <w:i/>
                <w:iCs/>
              </w:rPr>
              <w:t>Accept</w:t>
            </w:r>
          </w:p>
          <w:p w14:paraId="072A844F" w14:textId="15F527E5" w:rsidR="00E4181F" w:rsidRDefault="00E4181F" w:rsidP="00E4181F">
            <w:r>
              <w:t xml:space="preserve">To </w:t>
            </w:r>
            <w:r w:rsidR="0033100C">
              <w:t>recognise the warnings of links and hyperlinks</w:t>
            </w:r>
          </w:p>
          <w:p w14:paraId="28276B68" w14:textId="364B42BD" w:rsidR="00E4181F" w:rsidRDefault="00E4181F" w:rsidP="00E4181F">
            <w:pPr>
              <w:spacing w:line="276" w:lineRule="auto"/>
              <w:ind w:left="720"/>
            </w:pPr>
            <w:r>
              <w:t xml:space="preserve">I can </w:t>
            </w:r>
            <w:r w:rsidR="0033100C">
              <w:t xml:space="preserve">protect myself from </w:t>
            </w:r>
            <w:r w:rsidR="0033100C" w:rsidRPr="00CA01FC">
              <w:rPr>
                <w:highlight w:val="yellow"/>
              </w:rPr>
              <w:t>viruses</w:t>
            </w:r>
            <w:r w:rsidR="0033100C">
              <w:t xml:space="preserve"> and damaging/harmful </w:t>
            </w:r>
            <w:r w:rsidR="0033100C" w:rsidRPr="00CA01FC">
              <w:rPr>
                <w:highlight w:val="yellow"/>
              </w:rPr>
              <w:t>content</w:t>
            </w:r>
            <w:r w:rsidR="0033100C">
              <w:t xml:space="preserve"> </w:t>
            </w:r>
            <w:r w:rsidR="0033100C" w:rsidRPr="00CA01FC">
              <w:rPr>
                <w:highlight w:val="yellow"/>
              </w:rPr>
              <w:t>online</w:t>
            </w:r>
            <w:r w:rsidR="0033100C">
              <w:t xml:space="preserve">, I can explain the course of action should one be </w:t>
            </w:r>
            <w:r w:rsidR="0033100C" w:rsidRPr="00CA01FC">
              <w:rPr>
                <w:highlight w:val="yellow"/>
              </w:rPr>
              <w:t>delivered</w:t>
            </w:r>
            <w:r w:rsidR="0033100C">
              <w:t xml:space="preserve"> and I can take steps to prevent further damage.</w:t>
            </w:r>
          </w:p>
          <w:p w14:paraId="5CD1C2E4" w14:textId="54CC101D" w:rsidR="00E4181F" w:rsidRPr="00E4181F" w:rsidRDefault="00E4181F">
            <w:pPr>
              <w:pStyle w:val="ListParagraph"/>
              <w:numPr>
                <w:ilvl w:val="0"/>
                <w:numId w:val="11"/>
              </w:numPr>
              <w:spacing w:line="276" w:lineRule="auto"/>
              <w:rPr>
                <w:i/>
                <w:iCs/>
              </w:rPr>
            </w:pPr>
            <w:r w:rsidRPr="00E4181F">
              <w:rPr>
                <w:i/>
                <w:iCs/>
              </w:rPr>
              <w:t xml:space="preserve">Lesson 4: </w:t>
            </w:r>
            <w:r w:rsidR="00CA01FC">
              <w:rPr>
                <w:i/>
                <w:iCs/>
              </w:rPr>
              <w:t>Reliable</w:t>
            </w:r>
          </w:p>
          <w:p w14:paraId="49A7BFCB" w14:textId="77777777" w:rsidR="00CA01FC" w:rsidRDefault="00CA01FC" w:rsidP="00CA01FC">
            <w:r>
              <w:t>To ensure validity of my work</w:t>
            </w:r>
          </w:p>
          <w:p w14:paraId="4375A97C" w14:textId="77777777" w:rsidR="00CA01FC" w:rsidRDefault="00CA01FC" w:rsidP="00CA01FC">
            <w:pPr>
              <w:spacing w:line="276" w:lineRule="auto"/>
              <w:ind w:left="720"/>
            </w:pPr>
            <w:r>
              <w:t xml:space="preserve">I can source information from multiple areas, such as </w:t>
            </w:r>
            <w:r w:rsidRPr="002F3326">
              <w:rPr>
                <w:highlight w:val="yellow"/>
              </w:rPr>
              <w:t>search engines</w:t>
            </w:r>
            <w:r>
              <w:t>, physical texts and speaking to an adult.</w:t>
            </w:r>
          </w:p>
          <w:p w14:paraId="4141D448" w14:textId="49D652C0" w:rsidR="00E4181F" w:rsidRPr="00E4181F" w:rsidRDefault="00E4181F">
            <w:pPr>
              <w:pStyle w:val="ListParagraph"/>
              <w:numPr>
                <w:ilvl w:val="0"/>
                <w:numId w:val="11"/>
              </w:numPr>
              <w:spacing w:line="276" w:lineRule="auto"/>
              <w:rPr>
                <w:i/>
                <w:iCs/>
              </w:rPr>
            </w:pPr>
            <w:r w:rsidRPr="00E4181F">
              <w:rPr>
                <w:i/>
                <w:iCs/>
              </w:rPr>
              <w:t xml:space="preserve">Lesson 5: </w:t>
            </w:r>
            <w:r w:rsidR="00CA01FC">
              <w:rPr>
                <w:i/>
                <w:iCs/>
              </w:rPr>
              <w:t>Tell</w:t>
            </w:r>
          </w:p>
          <w:p w14:paraId="6F69831B" w14:textId="1013A6BD" w:rsidR="00E4181F" w:rsidRDefault="00E4181F" w:rsidP="00E4181F">
            <w:r>
              <w:t xml:space="preserve">To </w:t>
            </w:r>
            <w:r w:rsidR="00CA01FC">
              <w:t>ensure my safety online</w:t>
            </w:r>
          </w:p>
          <w:p w14:paraId="63975E5D" w14:textId="39770936" w:rsidR="00E4181F" w:rsidRDefault="00E4181F" w:rsidP="00E4181F">
            <w:pPr>
              <w:spacing w:line="276" w:lineRule="auto"/>
              <w:ind w:left="720"/>
            </w:pPr>
            <w:r>
              <w:lastRenderedPageBreak/>
              <w:t xml:space="preserve">I can </w:t>
            </w:r>
            <w:r w:rsidR="00CA01FC">
              <w:t xml:space="preserve">identify appropriate adults to share my worries with, I can talk about the dangers of </w:t>
            </w:r>
            <w:r w:rsidR="00CA01FC" w:rsidRPr="00CA01FC">
              <w:rPr>
                <w:highlight w:val="yellow"/>
              </w:rPr>
              <w:t>online</w:t>
            </w:r>
            <w:r w:rsidR="00CA01FC">
              <w:t xml:space="preserve"> </w:t>
            </w:r>
            <w:r w:rsidR="00AA2214">
              <w:t>use,</w:t>
            </w:r>
            <w:r w:rsidR="00CA01FC">
              <w:t xml:space="preserve"> and I can explain what course of action is required in a potentially harmful situation. </w:t>
            </w:r>
          </w:p>
          <w:p w14:paraId="40427678" w14:textId="16193929" w:rsidR="00E4181F" w:rsidRPr="00E4181F" w:rsidRDefault="00E4181F">
            <w:pPr>
              <w:pStyle w:val="ListParagraph"/>
              <w:numPr>
                <w:ilvl w:val="0"/>
                <w:numId w:val="11"/>
              </w:numPr>
              <w:spacing w:line="276" w:lineRule="auto"/>
              <w:rPr>
                <w:i/>
                <w:iCs/>
              </w:rPr>
            </w:pPr>
            <w:r w:rsidRPr="00E4181F">
              <w:rPr>
                <w:i/>
                <w:iCs/>
              </w:rPr>
              <w:t xml:space="preserve">Lesson 6: </w:t>
            </w:r>
            <w:r w:rsidR="00CA01FC">
              <w:rPr>
                <w:i/>
                <w:iCs/>
              </w:rPr>
              <w:t>Kindness</w:t>
            </w:r>
          </w:p>
          <w:p w14:paraId="2FC42FFF" w14:textId="7B7570E4" w:rsidR="00E4181F" w:rsidRDefault="00E4181F" w:rsidP="00E4181F">
            <w:r>
              <w:t xml:space="preserve">To </w:t>
            </w:r>
            <w:r w:rsidR="00CA01FC">
              <w:t>recognise the importance of kindness online</w:t>
            </w:r>
          </w:p>
          <w:p w14:paraId="46A8EE09" w14:textId="2840C57C" w:rsidR="00E4181F" w:rsidRDefault="00E4181F" w:rsidP="00E4181F">
            <w:pPr>
              <w:spacing w:line="276" w:lineRule="auto"/>
              <w:ind w:left="720"/>
            </w:pPr>
            <w:r>
              <w:t xml:space="preserve">I can </w:t>
            </w:r>
            <w:r w:rsidR="00CA01FC">
              <w:t xml:space="preserve">explain the importance of treating others how I want to be treated, the repercussions of </w:t>
            </w:r>
            <w:r w:rsidR="00CA01FC" w:rsidRPr="00CA01FC">
              <w:rPr>
                <w:highlight w:val="yellow"/>
              </w:rPr>
              <w:t>online bullying</w:t>
            </w:r>
            <w:r w:rsidR="00CA01FC">
              <w:t xml:space="preserve"> and take steps to improve my </w:t>
            </w:r>
            <w:r w:rsidR="00CA01FC" w:rsidRPr="00CA01FC">
              <w:rPr>
                <w:highlight w:val="yellow"/>
              </w:rPr>
              <w:t>online</w:t>
            </w:r>
            <w:r w:rsidR="00CA01FC">
              <w:t xml:space="preserve"> sessions.</w:t>
            </w:r>
          </w:p>
          <w:p w14:paraId="1561889D" w14:textId="77777777" w:rsidR="00E4181F" w:rsidRDefault="00E4181F" w:rsidP="00E4181F">
            <w:pPr>
              <w:spacing w:line="276" w:lineRule="auto"/>
            </w:pPr>
          </w:p>
          <w:p w14:paraId="29BB172F" w14:textId="77777777" w:rsidR="00E4181F" w:rsidRDefault="00E4181F" w:rsidP="00E4181F">
            <w:pPr>
              <w:spacing w:line="276" w:lineRule="auto"/>
              <w:ind w:left="720"/>
            </w:pPr>
          </w:p>
          <w:p w14:paraId="2D418FE8" w14:textId="77777777" w:rsidR="00E4181F" w:rsidRDefault="00E4181F" w:rsidP="00CA01FC">
            <w:pPr>
              <w:spacing w:line="276" w:lineRule="auto"/>
            </w:pPr>
          </w:p>
          <w:p w14:paraId="7765C9D1" w14:textId="77777777" w:rsidR="00E4181F" w:rsidRPr="00E4181F" w:rsidRDefault="00E4181F" w:rsidP="00E4181F">
            <w:pPr>
              <w:spacing w:line="276" w:lineRule="auto"/>
            </w:pPr>
          </w:p>
          <w:p w14:paraId="26F2E1E6" w14:textId="5A770EA7" w:rsidR="00E4181F" w:rsidRDefault="00E4181F" w:rsidP="00E4181F">
            <w:pPr>
              <w:spacing w:line="276" w:lineRule="auto"/>
            </w:pPr>
            <w:r>
              <w:rPr>
                <w:iCs/>
                <w:noProof/>
                <w:sz w:val="52"/>
                <w:szCs w:val="52"/>
              </w:rPr>
              <mc:AlternateContent>
                <mc:Choice Requires="wps">
                  <w:drawing>
                    <wp:anchor distT="0" distB="0" distL="114300" distR="114300" simplePos="0" relativeHeight="251758080" behindDoc="0" locked="0" layoutInCell="1" allowOverlap="1" wp14:anchorId="533D47BE" wp14:editId="758F6957">
                      <wp:simplePos x="0" y="0"/>
                      <wp:positionH relativeFrom="column">
                        <wp:posOffset>1066800</wp:posOffset>
                      </wp:positionH>
                      <wp:positionV relativeFrom="paragraph">
                        <wp:posOffset>102023</wp:posOffset>
                      </wp:positionV>
                      <wp:extent cx="1149350" cy="565150"/>
                      <wp:effectExtent l="0" t="0" r="12700" b="25400"/>
                      <wp:wrapNone/>
                      <wp:docPr id="516826754" name="Text Box 516826754"/>
                      <wp:cNvGraphicFramePr/>
                      <a:graphic xmlns:a="http://schemas.openxmlformats.org/drawingml/2006/main">
                        <a:graphicData uri="http://schemas.microsoft.com/office/word/2010/wordprocessingShape">
                          <wps:wsp>
                            <wps:cNvSpPr txBox="1"/>
                            <wps:spPr>
                              <a:xfrm>
                                <a:off x="0" y="0"/>
                                <a:ext cx="1149350" cy="565150"/>
                              </a:xfrm>
                              <a:prstGeom prst="rect">
                                <a:avLst/>
                              </a:prstGeom>
                              <a:solidFill>
                                <a:schemeClr val="lt1"/>
                              </a:solidFill>
                              <a:ln w="6350">
                                <a:solidFill>
                                  <a:prstClr val="black"/>
                                </a:solidFill>
                              </a:ln>
                            </wps:spPr>
                            <wps:txbx>
                              <w:txbxContent>
                                <w:p w14:paraId="1DC85F3F" w14:textId="5F462972" w:rsidR="006007AE" w:rsidRPr="00B3514C" w:rsidRDefault="006007AE" w:rsidP="008C6A34">
                                  <w:pPr>
                                    <w:jc w:val="center"/>
                                    <w:rPr>
                                      <w:b/>
                                      <w:bCs/>
                                      <w:color w:val="BF8F00" w:themeColor="accent4" w:themeShade="BF"/>
                                      <w:sz w:val="10"/>
                                      <w:szCs w:val="12"/>
                                    </w:rPr>
                                  </w:pPr>
                                  <w:r w:rsidRPr="00B3514C">
                                    <w:rPr>
                                      <w:b/>
                                      <w:bCs/>
                                      <w:color w:val="BF8F00" w:themeColor="accent4" w:themeShade="BF"/>
                                      <w:sz w:val="28"/>
                                      <w:szCs w:val="32"/>
                                    </w:rPr>
                                    <w:t>Taught in Summer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D47BE" id="Text Box 516826754" o:spid="_x0000_s1041" type="#_x0000_t202" style="position:absolute;margin-left:84pt;margin-top:8.05pt;width:90.5pt;height:44.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" fillcolor="white [3201]" strokeweight=".5pt">
                      <v:textbox>
                        <w:txbxContent>
                          <w:p w14:paraId="1DC85F3F" w14:textId="5F462972" w:rsidR="006007AE" w:rsidRPr="00B3514C" w:rsidRDefault="006007AE" w:rsidP="008C6A34">
                            <w:pPr>
                              <w:jc w:val="center"/>
                              <w:rPr>
                                <w:b/>
                                <w:bCs/>
                                <w:color w:val="BF8F00" w:themeColor="accent4" w:themeShade="BF"/>
                                <w:sz w:val="10"/>
                                <w:szCs w:val="12"/>
                              </w:rPr>
                            </w:pPr>
                            <w:r w:rsidRPr="00B3514C">
                              <w:rPr>
                                <w:b/>
                                <w:bCs/>
                                <w:color w:val="BF8F00" w:themeColor="accent4" w:themeShade="BF"/>
                                <w:sz w:val="28"/>
                                <w:szCs w:val="32"/>
                              </w:rPr>
                              <w:t>Taught in Summer 2</w:t>
                            </w:r>
                          </w:p>
                        </w:txbxContent>
                      </v:textbox>
                    </v:shape>
                  </w:pict>
                </mc:Fallback>
              </mc:AlternateContent>
            </w:r>
          </w:p>
          <w:p w14:paraId="197AF23A" w14:textId="76A10F45" w:rsidR="00E4181F" w:rsidRPr="00E4181F" w:rsidRDefault="00E4181F" w:rsidP="00E4181F">
            <w:pPr>
              <w:rPr>
                <w:rFonts w:ascii="Arial" w:eastAsia="Arial" w:hAnsi="Arial" w:cs="Arial"/>
              </w:rPr>
            </w:pPr>
          </w:p>
          <w:p w14:paraId="0F1586DF" w14:textId="11B5BBF3" w:rsidR="006007AE" w:rsidRDefault="006007AE" w:rsidP="006007AE">
            <w:pPr>
              <w:spacing w:line="276" w:lineRule="auto"/>
            </w:pPr>
          </w:p>
          <w:p w14:paraId="61E24053" w14:textId="2AF59875" w:rsidR="006007AE" w:rsidRPr="00F45D4D" w:rsidRDefault="006007AE" w:rsidP="006007AE">
            <w:pPr>
              <w:rPr>
                <w:rFonts w:cstheme="minorHAnsi"/>
              </w:rPr>
            </w:pPr>
          </w:p>
        </w:tc>
      </w:tr>
    </w:tbl>
    <w:p w14:paraId="756B71B2" w14:textId="77777777" w:rsidR="00E4181F" w:rsidRDefault="00E4181F" w:rsidP="00E4181F">
      <w:pPr>
        <w:jc w:val="center"/>
        <w:rPr>
          <w:rFonts w:cstheme="minorHAnsi"/>
          <w:sz w:val="32"/>
          <w:szCs w:val="32"/>
          <w:u w:val="single"/>
        </w:rPr>
      </w:pPr>
    </w:p>
    <w:p w14:paraId="5A3B8B4E" w14:textId="7E32BC62" w:rsidR="00266A31" w:rsidRDefault="00266A31" w:rsidP="00981C36">
      <w:pPr>
        <w:jc w:val="center"/>
        <w:rPr>
          <w:rFonts w:cstheme="minorHAnsi"/>
          <w:sz w:val="32"/>
          <w:szCs w:val="32"/>
          <w:u w:val="single"/>
        </w:rPr>
      </w:pPr>
      <w:r w:rsidRPr="00266A31">
        <w:rPr>
          <w:rFonts w:cstheme="minorHAnsi"/>
          <w:noProof/>
          <w:sz w:val="32"/>
          <w:szCs w:val="32"/>
          <w:u w:val="single"/>
        </w:rPr>
        <w:drawing>
          <wp:inline distT="0" distB="0" distL="0" distR="0" wp14:anchorId="2EDC0049" wp14:editId="4903BCB9">
            <wp:extent cx="1938866" cy="592431"/>
            <wp:effectExtent l="0" t="0" r="4445" b="0"/>
            <wp:docPr id="548959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59383" name=""/>
                    <pic:cNvPicPr/>
                  </pic:nvPicPr>
                  <pic:blipFill>
                    <a:blip r:embed="rId9"/>
                    <a:stretch>
                      <a:fillRect/>
                    </a:stretch>
                  </pic:blipFill>
                  <pic:spPr>
                    <a:xfrm>
                      <a:off x="0" y="0"/>
                      <a:ext cx="1974929" cy="603450"/>
                    </a:xfrm>
                    <a:prstGeom prst="rect">
                      <a:avLst/>
                    </a:prstGeom>
                  </pic:spPr>
                </pic:pic>
              </a:graphicData>
            </a:graphic>
          </wp:inline>
        </w:drawing>
      </w:r>
    </w:p>
    <w:p w14:paraId="5FB3358C" w14:textId="77777777" w:rsidR="00981C36" w:rsidRDefault="00981C36" w:rsidP="00981C36">
      <w:pPr>
        <w:jc w:val="center"/>
        <w:rPr>
          <w:rFonts w:cstheme="minorHAnsi"/>
          <w:sz w:val="32"/>
          <w:szCs w:val="32"/>
          <w:u w:val="single"/>
        </w:rPr>
      </w:pPr>
    </w:p>
    <w:p w14:paraId="6219F554" w14:textId="77777777" w:rsidR="00981C36" w:rsidRDefault="00981C36" w:rsidP="00981C36">
      <w:pPr>
        <w:jc w:val="center"/>
        <w:rPr>
          <w:rFonts w:cstheme="minorHAnsi"/>
          <w:sz w:val="32"/>
          <w:szCs w:val="32"/>
          <w:u w:val="single"/>
        </w:rPr>
      </w:pPr>
    </w:p>
    <w:p w14:paraId="031B072A" w14:textId="791A3145" w:rsidR="003E3FEC" w:rsidRPr="00F45D4D" w:rsidRDefault="00A00791" w:rsidP="00E4181F">
      <w:pPr>
        <w:jc w:val="center"/>
        <w:rPr>
          <w:rFonts w:cstheme="minorHAnsi"/>
          <w:sz w:val="32"/>
          <w:szCs w:val="32"/>
        </w:rPr>
      </w:pPr>
      <w:r w:rsidRPr="00F45D4D">
        <w:rPr>
          <w:rFonts w:cstheme="minorHAnsi"/>
          <w:sz w:val="32"/>
          <w:szCs w:val="32"/>
          <w:u w:val="single"/>
        </w:rPr>
        <w:t>Key</w:t>
      </w:r>
    </w:p>
    <w:p w14:paraId="6A5BDDD8" w14:textId="7E4FACA8" w:rsidR="00E4181F" w:rsidRDefault="00A00791" w:rsidP="00E4181F">
      <w:pPr>
        <w:jc w:val="center"/>
        <w:rPr>
          <w:rFonts w:cstheme="minorHAnsi"/>
          <w:color w:val="FFD966" w:themeColor="accent4" w:themeTint="99"/>
          <w:sz w:val="32"/>
          <w:szCs w:val="32"/>
        </w:rPr>
      </w:pPr>
      <w:r w:rsidRPr="00F45D4D">
        <w:rPr>
          <w:rFonts w:cstheme="minorHAnsi"/>
          <w:color w:val="C45911" w:themeColor="accent2" w:themeShade="BF"/>
          <w:sz w:val="32"/>
          <w:szCs w:val="32"/>
        </w:rPr>
        <w:t>Autumn 1,</w:t>
      </w:r>
      <w:r w:rsidRPr="00F45D4D">
        <w:rPr>
          <w:rFonts w:cstheme="minorHAnsi"/>
          <w:sz w:val="32"/>
          <w:szCs w:val="32"/>
        </w:rPr>
        <w:t xml:space="preserve"> </w:t>
      </w:r>
      <w:r w:rsidRPr="00F45D4D">
        <w:rPr>
          <w:rFonts w:cstheme="minorHAnsi"/>
          <w:color w:val="F4B083" w:themeColor="accent2" w:themeTint="99"/>
          <w:sz w:val="32"/>
          <w:szCs w:val="32"/>
        </w:rPr>
        <w:t xml:space="preserve">Autumn 2, </w:t>
      </w:r>
      <w:r w:rsidRPr="00F45D4D">
        <w:rPr>
          <w:rFonts w:cstheme="minorHAnsi"/>
          <w:color w:val="70AD47" w:themeColor="accent6"/>
          <w:sz w:val="32"/>
          <w:szCs w:val="32"/>
        </w:rPr>
        <w:t>Spring 1</w:t>
      </w:r>
      <w:r w:rsidRPr="00F45D4D">
        <w:rPr>
          <w:rFonts w:cstheme="minorHAnsi"/>
          <w:color w:val="538135" w:themeColor="accent6" w:themeShade="BF"/>
          <w:sz w:val="32"/>
          <w:szCs w:val="32"/>
        </w:rPr>
        <w:t xml:space="preserve">, </w:t>
      </w:r>
      <w:r w:rsidRPr="00F45D4D">
        <w:rPr>
          <w:rFonts w:cstheme="minorHAnsi"/>
          <w:color w:val="A8D08D" w:themeColor="accent6" w:themeTint="99"/>
          <w:sz w:val="32"/>
          <w:szCs w:val="32"/>
        </w:rPr>
        <w:t xml:space="preserve">Spring 2, </w:t>
      </w:r>
      <w:r w:rsidRPr="00F45D4D">
        <w:rPr>
          <w:rFonts w:cstheme="minorHAnsi"/>
          <w:color w:val="BF8F00" w:themeColor="accent4" w:themeShade="BF"/>
          <w:sz w:val="32"/>
          <w:szCs w:val="32"/>
        </w:rPr>
        <w:t xml:space="preserve">Summer 1, </w:t>
      </w:r>
      <w:r w:rsidRPr="00F45D4D">
        <w:rPr>
          <w:rFonts w:cstheme="minorHAnsi"/>
          <w:color w:val="FFD966" w:themeColor="accent4" w:themeTint="99"/>
          <w:sz w:val="32"/>
          <w:szCs w:val="32"/>
        </w:rPr>
        <w:t>Summer 2</w:t>
      </w:r>
    </w:p>
    <w:p w14:paraId="2D3DF01D" w14:textId="43E1E2CE" w:rsidR="00303591" w:rsidRPr="00067E1B" w:rsidRDefault="000673FD" w:rsidP="00067E1B">
      <w:pPr>
        <w:jc w:val="center"/>
        <w:rPr>
          <w:rFonts w:cstheme="minorHAnsi"/>
          <w:sz w:val="32"/>
          <w:szCs w:val="32"/>
          <w:u w:val="single"/>
        </w:rPr>
      </w:pPr>
      <w:r w:rsidRPr="006F370D">
        <w:rPr>
          <w:rFonts w:cstheme="minorHAnsi"/>
          <w:sz w:val="32"/>
          <w:szCs w:val="32"/>
          <w:highlight w:val="yellow"/>
        </w:rPr>
        <w:t>Key vocabulary highlighted in yello</w:t>
      </w:r>
      <w:r w:rsidR="00981C36" w:rsidRPr="00981C36">
        <w:rPr>
          <w:rFonts w:cstheme="minorHAnsi"/>
          <w:sz w:val="32"/>
          <w:szCs w:val="32"/>
          <w:highlight w:val="yellow"/>
        </w:rPr>
        <w:t>w</w:t>
      </w:r>
    </w:p>
    <w:p w14:paraId="18CC8932" w14:textId="48677435" w:rsidR="00002422" w:rsidRDefault="00002422" w:rsidP="00067E1B">
      <w:pPr>
        <w:jc w:val="center"/>
        <w:rPr>
          <w:iCs/>
          <w:sz w:val="52"/>
          <w:szCs w:val="52"/>
        </w:rPr>
      </w:pPr>
      <w:r w:rsidRPr="00067E1B">
        <w:rPr>
          <w:iCs/>
          <w:sz w:val="52"/>
          <w:szCs w:val="52"/>
        </w:rPr>
        <w:lastRenderedPageBreak/>
        <w:t>Whole School Retrieval Question Map</w:t>
      </w:r>
    </w:p>
    <w:p w14:paraId="258A28A7" w14:textId="77777777" w:rsidR="00067E1B" w:rsidRDefault="00067E1B" w:rsidP="00067E1B">
      <w:pPr>
        <w:jc w:val="center"/>
        <w:rPr>
          <w:iCs/>
          <w:sz w:val="52"/>
          <w:szCs w:val="52"/>
        </w:rPr>
      </w:pP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002422" w14:paraId="39008248" w14:textId="77777777" w:rsidTr="00AC5ACE">
        <w:tc>
          <w:tcPr>
            <w:tcW w:w="2198" w:type="dxa"/>
          </w:tcPr>
          <w:p w14:paraId="79B8143C" w14:textId="77777777" w:rsidR="00002422" w:rsidRDefault="00002422" w:rsidP="00AC5ACE">
            <w:pPr>
              <w:rPr>
                <w:iCs/>
                <w:sz w:val="52"/>
                <w:szCs w:val="52"/>
              </w:rPr>
            </w:pPr>
          </w:p>
        </w:tc>
        <w:tc>
          <w:tcPr>
            <w:tcW w:w="2198" w:type="dxa"/>
          </w:tcPr>
          <w:p w14:paraId="25ED302B" w14:textId="77777777" w:rsidR="00002422" w:rsidRPr="009421B2" w:rsidRDefault="00002422" w:rsidP="00AC5ACE">
            <w:pPr>
              <w:rPr>
                <w:iCs/>
                <w:sz w:val="36"/>
                <w:szCs w:val="36"/>
              </w:rPr>
            </w:pPr>
            <w:r w:rsidRPr="009421B2">
              <w:rPr>
                <w:iCs/>
                <w:sz w:val="36"/>
                <w:szCs w:val="36"/>
              </w:rPr>
              <w:t>Autumn 1</w:t>
            </w:r>
          </w:p>
        </w:tc>
        <w:tc>
          <w:tcPr>
            <w:tcW w:w="2198" w:type="dxa"/>
          </w:tcPr>
          <w:p w14:paraId="175DAA87" w14:textId="77777777" w:rsidR="00002422" w:rsidRPr="009421B2" w:rsidRDefault="00002422" w:rsidP="00AC5ACE">
            <w:pPr>
              <w:rPr>
                <w:iCs/>
                <w:sz w:val="36"/>
                <w:szCs w:val="36"/>
              </w:rPr>
            </w:pPr>
            <w:r w:rsidRPr="009421B2">
              <w:rPr>
                <w:iCs/>
                <w:sz w:val="36"/>
                <w:szCs w:val="36"/>
              </w:rPr>
              <w:t>Autumn 2</w:t>
            </w:r>
          </w:p>
        </w:tc>
        <w:tc>
          <w:tcPr>
            <w:tcW w:w="2198" w:type="dxa"/>
          </w:tcPr>
          <w:p w14:paraId="7F63CCC3" w14:textId="77777777" w:rsidR="00002422" w:rsidRPr="009421B2" w:rsidRDefault="00002422" w:rsidP="00AC5ACE">
            <w:pPr>
              <w:rPr>
                <w:iCs/>
                <w:sz w:val="36"/>
                <w:szCs w:val="36"/>
              </w:rPr>
            </w:pPr>
            <w:r w:rsidRPr="009421B2">
              <w:rPr>
                <w:iCs/>
                <w:sz w:val="36"/>
                <w:szCs w:val="36"/>
              </w:rPr>
              <w:t>Spring 1</w:t>
            </w:r>
          </w:p>
        </w:tc>
        <w:tc>
          <w:tcPr>
            <w:tcW w:w="2198" w:type="dxa"/>
          </w:tcPr>
          <w:p w14:paraId="32B35F3C" w14:textId="77777777" w:rsidR="00002422" w:rsidRPr="009421B2" w:rsidRDefault="00002422" w:rsidP="00AC5ACE">
            <w:pPr>
              <w:rPr>
                <w:iCs/>
                <w:sz w:val="36"/>
                <w:szCs w:val="36"/>
              </w:rPr>
            </w:pPr>
            <w:r w:rsidRPr="009421B2">
              <w:rPr>
                <w:iCs/>
                <w:sz w:val="36"/>
                <w:szCs w:val="36"/>
              </w:rPr>
              <w:t>Spring 2</w:t>
            </w:r>
          </w:p>
        </w:tc>
        <w:tc>
          <w:tcPr>
            <w:tcW w:w="2199" w:type="dxa"/>
          </w:tcPr>
          <w:p w14:paraId="26594728" w14:textId="77777777" w:rsidR="00002422" w:rsidRPr="009421B2" w:rsidRDefault="00002422" w:rsidP="00AC5ACE">
            <w:pPr>
              <w:rPr>
                <w:iCs/>
                <w:sz w:val="36"/>
                <w:szCs w:val="36"/>
              </w:rPr>
            </w:pPr>
            <w:r w:rsidRPr="009421B2">
              <w:rPr>
                <w:iCs/>
                <w:sz w:val="36"/>
                <w:szCs w:val="36"/>
              </w:rPr>
              <w:t>Summer 1</w:t>
            </w:r>
          </w:p>
        </w:tc>
        <w:tc>
          <w:tcPr>
            <w:tcW w:w="2199" w:type="dxa"/>
          </w:tcPr>
          <w:p w14:paraId="4A0B9283" w14:textId="77777777" w:rsidR="00002422" w:rsidRPr="009421B2" w:rsidRDefault="00002422" w:rsidP="00AC5ACE">
            <w:pPr>
              <w:rPr>
                <w:iCs/>
                <w:sz w:val="36"/>
                <w:szCs w:val="36"/>
              </w:rPr>
            </w:pPr>
            <w:r w:rsidRPr="009421B2">
              <w:rPr>
                <w:iCs/>
                <w:sz w:val="36"/>
                <w:szCs w:val="36"/>
              </w:rPr>
              <w:t>Summer 2</w:t>
            </w:r>
          </w:p>
        </w:tc>
      </w:tr>
      <w:tr w:rsidR="00002422" w14:paraId="46B066FE" w14:textId="77777777" w:rsidTr="00AC5ACE">
        <w:tc>
          <w:tcPr>
            <w:tcW w:w="2198" w:type="dxa"/>
          </w:tcPr>
          <w:p w14:paraId="6392E410" w14:textId="178E9502" w:rsidR="00002422" w:rsidRPr="002C0638" w:rsidRDefault="00002422" w:rsidP="00AC5ACE">
            <w:pPr>
              <w:rPr>
                <w:iCs/>
                <w:sz w:val="24"/>
                <w:szCs w:val="24"/>
              </w:rPr>
            </w:pPr>
            <w:r w:rsidRPr="002C0638">
              <w:rPr>
                <w:iCs/>
                <w:sz w:val="24"/>
                <w:szCs w:val="24"/>
              </w:rPr>
              <w:t>F1</w:t>
            </w:r>
          </w:p>
        </w:tc>
        <w:tc>
          <w:tcPr>
            <w:tcW w:w="2198" w:type="dxa"/>
          </w:tcPr>
          <w:p w14:paraId="154426D6" w14:textId="01AF4E28" w:rsidR="00002422" w:rsidRPr="00E84370" w:rsidRDefault="00D03608" w:rsidP="00D03608">
            <w:pPr>
              <w:jc w:val="center"/>
              <w:rPr>
                <w:rFonts w:cstheme="minorHAnsi"/>
                <w:b/>
                <w:iCs/>
                <w:color w:val="000000" w:themeColor="text1"/>
                <w:sz w:val="18"/>
                <w:szCs w:val="18"/>
              </w:rPr>
            </w:pPr>
            <w:r>
              <w:rPr>
                <w:rFonts w:cstheme="minorHAnsi"/>
                <w:b/>
                <w:iCs/>
                <w:color w:val="000000" w:themeColor="text1"/>
                <w:sz w:val="18"/>
                <w:szCs w:val="18"/>
              </w:rPr>
              <w:t>N/A</w:t>
            </w:r>
          </w:p>
        </w:tc>
        <w:tc>
          <w:tcPr>
            <w:tcW w:w="2198" w:type="dxa"/>
          </w:tcPr>
          <w:p w14:paraId="72929E3B" w14:textId="73EFB43A" w:rsidR="00002422" w:rsidRPr="00E84370" w:rsidRDefault="00D03608" w:rsidP="00D03608">
            <w:pPr>
              <w:jc w:val="center"/>
              <w:rPr>
                <w:rFonts w:cstheme="minorHAnsi"/>
                <w:b/>
                <w:iCs/>
                <w:color w:val="000000" w:themeColor="text1"/>
                <w:sz w:val="18"/>
                <w:szCs w:val="18"/>
              </w:rPr>
            </w:pPr>
            <w:r>
              <w:rPr>
                <w:rFonts w:cstheme="minorHAnsi"/>
                <w:b/>
                <w:iCs/>
                <w:color w:val="000000" w:themeColor="text1"/>
                <w:sz w:val="18"/>
                <w:szCs w:val="18"/>
              </w:rPr>
              <w:t>N/A</w:t>
            </w:r>
          </w:p>
        </w:tc>
        <w:tc>
          <w:tcPr>
            <w:tcW w:w="2198" w:type="dxa"/>
          </w:tcPr>
          <w:p w14:paraId="7DCD2A00" w14:textId="662324CD" w:rsidR="00002422" w:rsidRPr="00E84370" w:rsidRDefault="00D03608" w:rsidP="00D03608">
            <w:pPr>
              <w:jc w:val="center"/>
              <w:rPr>
                <w:rFonts w:cstheme="minorHAnsi"/>
                <w:b/>
                <w:iCs/>
                <w:color w:val="000000" w:themeColor="text1"/>
                <w:sz w:val="18"/>
                <w:szCs w:val="18"/>
              </w:rPr>
            </w:pPr>
            <w:r>
              <w:rPr>
                <w:rFonts w:cstheme="minorHAnsi"/>
                <w:b/>
                <w:iCs/>
                <w:color w:val="000000" w:themeColor="text1"/>
                <w:sz w:val="18"/>
                <w:szCs w:val="18"/>
              </w:rPr>
              <w:t>N/A</w:t>
            </w:r>
          </w:p>
          <w:p w14:paraId="42D149D8" w14:textId="77777777" w:rsidR="00002422" w:rsidRPr="00E84370" w:rsidRDefault="00002422" w:rsidP="00AC5ACE">
            <w:pPr>
              <w:rPr>
                <w:rFonts w:cstheme="minorHAnsi"/>
                <w:b/>
                <w:iCs/>
                <w:color w:val="000000" w:themeColor="text1"/>
                <w:sz w:val="18"/>
                <w:szCs w:val="18"/>
              </w:rPr>
            </w:pPr>
          </w:p>
        </w:tc>
        <w:tc>
          <w:tcPr>
            <w:tcW w:w="2198" w:type="dxa"/>
          </w:tcPr>
          <w:p w14:paraId="720AC972" w14:textId="07100348" w:rsidR="00002422" w:rsidRPr="00E84370" w:rsidRDefault="00D03608" w:rsidP="00D03608">
            <w:pPr>
              <w:jc w:val="center"/>
              <w:rPr>
                <w:rFonts w:cstheme="minorHAnsi"/>
                <w:b/>
                <w:iCs/>
                <w:color w:val="000000" w:themeColor="text1"/>
                <w:sz w:val="18"/>
                <w:szCs w:val="18"/>
              </w:rPr>
            </w:pPr>
            <w:r>
              <w:rPr>
                <w:rFonts w:cstheme="minorHAnsi"/>
                <w:b/>
                <w:iCs/>
                <w:color w:val="000000" w:themeColor="text1"/>
                <w:sz w:val="18"/>
                <w:szCs w:val="18"/>
              </w:rPr>
              <w:t>N/A</w:t>
            </w:r>
          </w:p>
        </w:tc>
        <w:tc>
          <w:tcPr>
            <w:tcW w:w="2199" w:type="dxa"/>
          </w:tcPr>
          <w:p w14:paraId="22DEFC6C" w14:textId="6E0A65BF" w:rsidR="00002422" w:rsidRPr="00E84370" w:rsidRDefault="00D03608" w:rsidP="00D03608">
            <w:pPr>
              <w:jc w:val="center"/>
              <w:rPr>
                <w:rFonts w:cstheme="minorHAnsi"/>
                <w:b/>
                <w:iCs/>
                <w:color w:val="000000" w:themeColor="text1"/>
                <w:sz w:val="18"/>
                <w:szCs w:val="18"/>
              </w:rPr>
            </w:pPr>
            <w:r>
              <w:rPr>
                <w:rFonts w:cstheme="minorHAnsi"/>
                <w:b/>
                <w:iCs/>
                <w:color w:val="000000" w:themeColor="text1"/>
                <w:sz w:val="18"/>
                <w:szCs w:val="18"/>
              </w:rPr>
              <w:t>N/A</w:t>
            </w:r>
          </w:p>
        </w:tc>
        <w:tc>
          <w:tcPr>
            <w:tcW w:w="2199" w:type="dxa"/>
          </w:tcPr>
          <w:p w14:paraId="5F868530" w14:textId="12937BD3" w:rsidR="004D232E" w:rsidRPr="00E84370" w:rsidRDefault="00D03608" w:rsidP="00D03608">
            <w:pPr>
              <w:jc w:val="center"/>
              <w:rPr>
                <w:rFonts w:cstheme="minorHAnsi"/>
                <w:b/>
                <w:iCs/>
                <w:color w:val="000000" w:themeColor="text1"/>
                <w:sz w:val="18"/>
                <w:szCs w:val="18"/>
              </w:rPr>
            </w:pPr>
            <w:r>
              <w:rPr>
                <w:rFonts w:cstheme="minorHAnsi"/>
                <w:b/>
                <w:iCs/>
                <w:color w:val="000000" w:themeColor="text1"/>
                <w:sz w:val="18"/>
                <w:szCs w:val="18"/>
              </w:rPr>
              <w:t>N/A</w:t>
            </w:r>
          </w:p>
        </w:tc>
      </w:tr>
      <w:tr w:rsidR="00002422" w14:paraId="1B2D5264" w14:textId="77777777" w:rsidTr="00AC5ACE">
        <w:tc>
          <w:tcPr>
            <w:tcW w:w="2198" w:type="dxa"/>
          </w:tcPr>
          <w:p w14:paraId="786BEEF8" w14:textId="77777777" w:rsidR="00002422" w:rsidRPr="002C0638" w:rsidRDefault="00002422" w:rsidP="00AC5ACE">
            <w:pPr>
              <w:rPr>
                <w:iCs/>
                <w:sz w:val="24"/>
                <w:szCs w:val="24"/>
              </w:rPr>
            </w:pPr>
            <w:r w:rsidRPr="002C0638">
              <w:rPr>
                <w:iCs/>
                <w:sz w:val="24"/>
                <w:szCs w:val="24"/>
              </w:rPr>
              <w:t>F2</w:t>
            </w:r>
          </w:p>
        </w:tc>
        <w:tc>
          <w:tcPr>
            <w:tcW w:w="2198" w:type="dxa"/>
          </w:tcPr>
          <w:p w14:paraId="5FBB91FC" w14:textId="646858BE" w:rsidR="00002422" w:rsidRPr="0026731F" w:rsidRDefault="00067E1B" w:rsidP="00AC5ACE">
            <w:pPr>
              <w:rPr>
                <w:rFonts w:cstheme="minorHAnsi"/>
                <w:b/>
                <w:color w:val="C45911" w:themeColor="accent2" w:themeShade="BF"/>
                <w:sz w:val="18"/>
                <w:szCs w:val="18"/>
              </w:rPr>
            </w:pPr>
            <w:r w:rsidRPr="0026731F">
              <w:rPr>
                <w:rFonts w:cstheme="minorHAnsi"/>
                <w:b/>
                <w:color w:val="C45911" w:themeColor="accent2" w:themeShade="BF"/>
                <w:sz w:val="18"/>
                <w:szCs w:val="18"/>
              </w:rPr>
              <w:t xml:space="preserve">How do </w:t>
            </w:r>
            <w:r w:rsidR="006E1B99" w:rsidRPr="0026731F">
              <w:rPr>
                <w:rFonts w:cstheme="minorHAnsi"/>
                <w:b/>
                <w:color w:val="C45911" w:themeColor="accent2" w:themeShade="BF"/>
                <w:sz w:val="18"/>
                <w:szCs w:val="18"/>
              </w:rPr>
              <w:t>you</w:t>
            </w:r>
            <w:r w:rsidRPr="0026731F">
              <w:rPr>
                <w:rFonts w:cstheme="minorHAnsi"/>
                <w:b/>
                <w:color w:val="C45911" w:themeColor="accent2" w:themeShade="BF"/>
                <w:sz w:val="18"/>
                <w:szCs w:val="18"/>
              </w:rPr>
              <w:t xml:space="preserve"> unlock a device?</w:t>
            </w:r>
          </w:p>
          <w:p w14:paraId="7E38591B" w14:textId="77777777" w:rsidR="006E1B99" w:rsidRPr="0026731F" w:rsidRDefault="006E1B99" w:rsidP="00AC5ACE">
            <w:pPr>
              <w:rPr>
                <w:rFonts w:cstheme="minorHAnsi"/>
                <w:b/>
                <w:color w:val="C45911" w:themeColor="accent2" w:themeShade="BF"/>
                <w:sz w:val="18"/>
                <w:szCs w:val="18"/>
              </w:rPr>
            </w:pPr>
          </w:p>
          <w:p w14:paraId="0271256A" w14:textId="1F79AE45" w:rsidR="006E1B99" w:rsidRPr="0026731F" w:rsidRDefault="006E1B99" w:rsidP="00AC5ACE">
            <w:pPr>
              <w:rPr>
                <w:rFonts w:cstheme="minorHAnsi"/>
                <w:b/>
                <w:color w:val="C45911" w:themeColor="accent2" w:themeShade="BF"/>
                <w:sz w:val="18"/>
                <w:szCs w:val="18"/>
              </w:rPr>
            </w:pPr>
            <w:r w:rsidRPr="0026731F">
              <w:rPr>
                <w:rFonts w:cstheme="minorHAnsi"/>
                <w:b/>
                <w:color w:val="C45911" w:themeColor="accent2" w:themeShade="BF"/>
                <w:sz w:val="18"/>
                <w:szCs w:val="18"/>
              </w:rPr>
              <w:t>How do you open, use and power off a device?</w:t>
            </w:r>
          </w:p>
          <w:p w14:paraId="12CE63B4" w14:textId="77777777" w:rsidR="006E1B99" w:rsidRPr="0026731F" w:rsidRDefault="006E1B99" w:rsidP="00AC5ACE">
            <w:pPr>
              <w:rPr>
                <w:rFonts w:cstheme="minorHAnsi"/>
                <w:b/>
                <w:color w:val="C45911" w:themeColor="accent2" w:themeShade="BF"/>
                <w:sz w:val="18"/>
                <w:szCs w:val="18"/>
              </w:rPr>
            </w:pPr>
          </w:p>
          <w:p w14:paraId="39DC4DFC" w14:textId="5BC63891" w:rsidR="00002422" w:rsidRPr="00113EE9" w:rsidRDefault="006E1B99" w:rsidP="00AC5ACE">
            <w:pPr>
              <w:rPr>
                <w:rFonts w:cstheme="minorHAnsi"/>
                <w:b/>
                <w:color w:val="A8D08D" w:themeColor="accent6" w:themeTint="99"/>
                <w:sz w:val="18"/>
                <w:szCs w:val="18"/>
              </w:rPr>
            </w:pPr>
            <w:r w:rsidRPr="0026731F">
              <w:rPr>
                <w:rFonts w:cstheme="minorHAnsi"/>
                <w:b/>
                <w:color w:val="C45911" w:themeColor="accent2" w:themeShade="BF"/>
                <w:sz w:val="18"/>
                <w:szCs w:val="18"/>
              </w:rPr>
              <w:t>How do you start a desired action on a touch-screen device?</w:t>
            </w:r>
          </w:p>
        </w:tc>
        <w:tc>
          <w:tcPr>
            <w:tcW w:w="2198" w:type="dxa"/>
          </w:tcPr>
          <w:p w14:paraId="53A8836E" w14:textId="0868159E" w:rsidR="0084679B" w:rsidRPr="00E84370" w:rsidRDefault="00067E1B" w:rsidP="00067E1B">
            <w:pPr>
              <w:jc w:val="center"/>
              <w:rPr>
                <w:rFonts w:cstheme="minorHAnsi"/>
                <w:b/>
                <w:bCs/>
                <w:iCs/>
                <w:color w:val="000000" w:themeColor="text1"/>
                <w:sz w:val="18"/>
                <w:szCs w:val="18"/>
              </w:rPr>
            </w:pPr>
            <w:r>
              <w:rPr>
                <w:rFonts w:cstheme="minorHAnsi"/>
                <w:b/>
                <w:bCs/>
                <w:iCs/>
                <w:color w:val="000000" w:themeColor="text1"/>
                <w:sz w:val="18"/>
                <w:szCs w:val="18"/>
              </w:rPr>
              <w:t>N/A</w:t>
            </w:r>
          </w:p>
        </w:tc>
        <w:tc>
          <w:tcPr>
            <w:tcW w:w="2198" w:type="dxa"/>
          </w:tcPr>
          <w:p w14:paraId="4768E208" w14:textId="6DF6A98B" w:rsidR="006E1B99" w:rsidRPr="001C5EB8" w:rsidRDefault="006E1B99" w:rsidP="00AC5ACE">
            <w:pPr>
              <w:rPr>
                <w:rFonts w:cstheme="minorHAnsi"/>
                <w:b/>
                <w:color w:val="70AD47" w:themeColor="accent6"/>
                <w:sz w:val="18"/>
                <w:szCs w:val="18"/>
              </w:rPr>
            </w:pPr>
            <w:r w:rsidRPr="001C5EB8">
              <w:rPr>
                <w:rFonts w:cstheme="minorHAnsi"/>
                <w:b/>
                <w:color w:val="70AD47" w:themeColor="accent6"/>
                <w:sz w:val="18"/>
                <w:szCs w:val="18"/>
              </w:rPr>
              <w:t>How do you use a mouse to get a desired result?</w:t>
            </w:r>
          </w:p>
          <w:p w14:paraId="5FB4C59E" w14:textId="77777777" w:rsidR="006E1B99" w:rsidRPr="001C5EB8" w:rsidRDefault="006E1B99" w:rsidP="00AC5ACE">
            <w:pPr>
              <w:rPr>
                <w:rFonts w:cstheme="minorHAnsi"/>
                <w:b/>
                <w:color w:val="70AD47" w:themeColor="accent6"/>
                <w:sz w:val="18"/>
                <w:szCs w:val="18"/>
              </w:rPr>
            </w:pPr>
          </w:p>
          <w:p w14:paraId="02C6E65C" w14:textId="64528AE2" w:rsidR="006E1B99" w:rsidRPr="006E1B99" w:rsidRDefault="006E1B99" w:rsidP="00AC5ACE">
            <w:pPr>
              <w:rPr>
                <w:rFonts w:cstheme="minorHAnsi"/>
                <w:b/>
                <w:color w:val="BF8F00" w:themeColor="accent4" w:themeShade="BF"/>
                <w:sz w:val="18"/>
                <w:szCs w:val="18"/>
              </w:rPr>
            </w:pPr>
            <w:r w:rsidRPr="001C5EB8">
              <w:rPr>
                <w:rFonts w:cstheme="minorHAnsi"/>
                <w:b/>
                <w:color w:val="70AD47" w:themeColor="accent6"/>
                <w:sz w:val="18"/>
                <w:szCs w:val="18"/>
              </w:rPr>
              <w:t>How do you use a keyboard?</w:t>
            </w:r>
          </w:p>
        </w:tc>
        <w:tc>
          <w:tcPr>
            <w:tcW w:w="2198" w:type="dxa"/>
          </w:tcPr>
          <w:p w14:paraId="23801145" w14:textId="0CF4AA65" w:rsidR="004D232E" w:rsidRPr="00E84370" w:rsidRDefault="00067E1B" w:rsidP="00067E1B">
            <w:pPr>
              <w:jc w:val="center"/>
              <w:rPr>
                <w:rFonts w:cstheme="minorHAnsi"/>
                <w:b/>
                <w:color w:val="000000" w:themeColor="text1"/>
                <w:sz w:val="18"/>
                <w:szCs w:val="18"/>
              </w:rPr>
            </w:pPr>
            <w:r>
              <w:rPr>
                <w:rFonts w:cstheme="minorHAnsi"/>
                <w:b/>
                <w:color w:val="000000" w:themeColor="text1"/>
                <w:sz w:val="18"/>
                <w:szCs w:val="18"/>
              </w:rPr>
              <w:t>N/A</w:t>
            </w:r>
          </w:p>
        </w:tc>
        <w:tc>
          <w:tcPr>
            <w:tcW w:w="2199" w:type="dxa"/>
          </w:tcPr>
          <w:p w14:paraId="258B4644" w14:textId="77777777" w:rsidR="006E1B99" w:rsidRPr="001C5EB8" w:rsidRDefault="006E1B99" w:rsidP="00AC5ACE">
            <w:pPr>
              <w:rPr>
                <w:rFonts w:cstheme="minorHAnsi"/>
                <w:b/>
                <w:color w:val="BF8F00" w:themeColor="accent4" w:themeShade="BF"/>
                <w:sz w:val="18"/>
                <w:szCs w:val="18"/>
              </w:rPr>
            </w:pPr>
            <w:r w:rsidRPr="001C5EB8">
              <w:rPr>
                <w:rFonts w:cstheme="minorHAnsi"/>
                <w:b/>
                <w:color w:val="BF8F00" w:themeColor="accent4" w:themeShade="BF"/>
                <w:sz w:val="18"/>
                <w:szCs w:val="18"/>
              </w:rPr>
              <w:t>What is a ‘trusted adult’?</w:t>
            </w:r>
          </w:p>
          <w:p w14:paraId="78D30D2F" w14:textId="77777777" w:rsidR="006E1B99" w:rsidRPr="001C5EB8" w:rsidRDefault="006E1B99" w:rsidP="00AC5ACE">
            <w:pPr>
              <w:rPr>
                <w:rFonts w:cstheme="minorHAnsi"/>
                <w:b/>
                <w:color w:val="BF8F00" w:themeColor="accent4" w:themeShade="BF"/>
                <w:sz w:val="18"/>
                <w:szCs w:val="18"/>
              </w:rPr>
            </w:pPr>
          </w:p>
          <w:p w14:paraId="69E2C1D1" w14:textId="77777777" w:rsidR="006E1B99" w:rsidRPr="001C5EB8" w:rsidRDefault="006E1B99" w:rsidP="00AC5ACE">
            <w:pPr>
              <w:rPr>
                <w:rFonts w:cstheme="minorHAnsi"/>
                <w:b/>
                <w:color w:val="BF8F00" w:themeColor="accent4" w:themeShade="BF"/>
                <w:sz w:val="18"/>
                <w:szCs w:val="18"/>
              </w:rPr>
            </w:pPr>
            <w:r w:rsidRPr="001C5EB8">
              <w:rPr>
                <w:rFonts w:cstheme="minorHAnsi"/>
                <w:b/>
                <w:color w:val="BF8F00" w:themeColor="accent4" w:themeShade="BF"/>
                <w:sz w:val="18"/>
                <w:szCs w:val="18"/>
              </w:rPr>
              <w:t>What might you seek help from a trusted adult for?</w:t>
            </w:r>
          </w:p>
          <w:p w14:paraId="4927EDF4" w14:textId="77777777" w:rsidR="006E1B99" w:rsidRPr="001C5EB8" w:rsidRDefault="006E1B99" w:rsidP="00AC5ACE">
            <w:pPr>
              <w:rPr>
                <w:rFonts w:cstheme="minorHAnsi"/>
                <w:b/>
                <w:color w:val="BF8F00" w:themeColor="accent4" w:themeShade="BF"/>
                <w:sz w:val="18"/>
                <w:szCs w:val="18"/>
              </w:rPr>
            </w:pPr>
          </w:p>
          <w:p w14:paraId="0323403D" w14:textId="4D98D54F" w:rsidR="006E1B99" w:rsidRPr="006E1B99" w:rsidRDefault="006E1B99" w:rsidP="00AC5ACE">
            <w:pPr>
              <w:rPr>
                <w:rFonts w:cstheme="minorHAnsi"/>
                <w:b/>
                <w:color w:val="A8D08D" w:themeColor="accent6" w:themeTint="99"/>
                <w:sz w:val="18"/>
                <w:szCs w:val="18"/>
              </w:rPr>
            </w:pPr>
            <w:r w:rsidRPr="001C5EB8">
              <w:rPr>
                <w:rFonts w:cstheme="minorHAnsi"/>
                <w:b/>
                <w:color w:val="BF8F00" w:themeColor="accent4" w:themeShade="BF"/>
                <w:sz w:val="18"/>
                <w:szCs w:val="18"/>
              </w:rPr>
              <w:t xml:space="preserve">What do you do with a ‘popup’? </w:t>
            </w:r>
          </w:p>
        </w:tc>
        <w:tc>
          <w:tcPr>
            <w:tcW w:w="2199" w:type="dxa"/>
          </w:tcPr>
          <w:p w14:paraId="7A64292A" w14:textId="77777777" w:rsidR="00002422" w:rsidRPr="00E84370" w:rsidRDefault="00002422" w:rsidP="00AC5ACE">
            <w:pPr>
              <w:rPr>
                <w:rFonts w:cstheme="minorHAnsi"/>
                <w:b/>
                <w:color w:val="000000" w:themeColor="text1"/>
                <w:sz w:val="18"/>
                <w:szCs w:val="18"/>
              </w:rPr>
            </w:pPr>
          </w:p>
          <w:p w14:paraId="6F8C3BA0" w14:textId="71C7D393" w:rsidR="00002422" w:rsidRPr="00E84370" w:rsidRDefault="00067E1B" w:rsidP="00067E1B">
            <w:pPr>
              <w:jc w:val="center"/>
              <w:rPr>
                <w:rFonts w:cstheme="minorHAnsi"/>
                <w:b/>
                <w:color w:val="000000" w:themeColor="text1"/>
                <w:sz w:val="18"/>
                <w:szCs w:val="18"/>
              </w:rPr>
            </w:pPr>
            <w:r>
              <w:rPr>
                <w:rFonts w:cstheme="minorHAnsi"/>
                <w:b/>
                <w:color w:val="000000" w:themeColor="text1"/>
                <w:sz w:val="18"/>
                <w:szCs w:val="18"/>
              </w:rPr>
              <w:t>N/A</w:t>
            </w:r>
          </w:p>
          <w:p w14:paraId="71D85458" w14:textId="77777777" w:rsidR="00002422" w:rsidRPr="00E84370" w:rsidRDefault="00002422" w:rsidP="00AC5ACE">
            <w:pPr>
              <w:rPr>
                <w:rFonts w:cstheme="minorHAnsi"/>
                <w:b/>
                <w:color w:val="000000" w:themeColor="text1"/>
                <w:sz w:val="18"/>
                <w:szCs w:val="18"/>
              </w:rPr>
            </w:pPr>
          </w:p>
          <w:p w14:paraId="1328B17A" w14:textId="77777777" w:rsidR="00002422" w:rsidRPr="00E84370" w:rsidRDefault="00002422" w:rsidP="00AC5ACE">
            <w:pPr>
              <w:rPr>
                <w:rFonts w:cstheme="minorHAnsi"/>
                <w:b/>
                <w:iCs/>
                <w:color w:val="000000" w:themeColor="text1"/>
                <w:sz w:val="18"/>
                <w:szCs w:val="18"/>
              </w:rPr>
            </w:pPr>
          </w:p>
        </w:tc>
      </w:tr>
      <w:tr w:rsidR="00002422" w14:paraId="17EA698B" w14:textId="77777777" w:rsidTr="00AC5ACE">
        <w:tc>
          <w:tcPr>
            <w:tcW w:w="2198" w:type="dxa"/>
          </w:tcPr>
          <w:p w14:paraId="34BE7B3B" w14:textId="1A0C9F19" w:rsidR="00002422" w:rsidRPr="002C0638" w:rsidRDefault="00002422" w:rsidP="00AC5ACE">
            <w:pPr>
              <w:rPr>
                <w:iCs/>
                <w:sz w:val="24"/>
                <w:szCs w:val="24"/>
              </w:rPr>
            </w:pPr>
            <w:r w:rsidRPr="002C0638">
              <w:rPr>
                <w:iCs/>
                <w:sz w:val="24"/>
                <w:szCs w:val="24"/>
              </w:rPr>
              <w:t>Y1</w:t>
            </w:r>
          </w:p>
        </w:tc>
        <w:tc>
          <w:tcPr>
            <w:tcW w:w="2198" w:type="dxa"/>
          </w:tcPr>
          <w:p w14:paraId="1A295F8D" w14:textId="1E011D21" w:rsidR="0084679B" w:rsidRPr="001C5EB8" w:rsidRDefault="006E1B99" w:rsidP="00AC5ACE">
            <w:pPr>
              <w:rPr>
                <w:rFonts w:cstheme="minorHAnsi"/>
                <w:b/>
                <w:color w:val="C45911" w:themeColor="accent2" w:themeShade="BF"/>
                <w:sz w:val="18"/>
                <w:szCs w:val="18"/>
              </w:rPr>
            </w:pPr>
            <w:r w:rsidRPr="001C5EB8">
              <w:rPr>
                <w:rFonts w:cstheme="minorHAnsi"/>
                <w:b/>
                <w:color w:val="C45911" w:themeColor="accent2" w:themeShade="BF"/>
                <w:sz w:val="18"/>
                <w:szCs w:val="18"/>
              </w:rPr>
              <w:t>Can you locate the power/home/volume button?</w:t>
            </w:r>
          </w:p>
          <w:p w14:paraId="4FFC3505" w14:textId="77777777" w:rsidR="006E1B99" w:rsidRPr="001C5EB8" w:rsidRDefault="006E1B99" w:rsidP="00AC5ACE">
            <w:pPr>
              <w:rPr>
                <w:rFonts w:cstheme="minorHAnsi"/>
                <w:b/>
                <w:color w:val="C45911" w:themeColor="accent2" w:themeShade="BF"/>
                <w:sz w:val="18"/>
                <w:szCs w:val="18"/>
              </w:rPr>
            </w:pPr>
          </w:p>
          <w:p w14:paraId="3109C568" w14:textId="3A21FE79" w:rsidR="0084679B" w:rsidRPr="001C5EB8" w:rsidRDefault="006E1B99" w:rsidP="00AC5ACE">
            <w:pPr>
              <w:rPr>
                <w:rFonts w:cstheme="minorHAnsi"/>
                <w:b/>
                <w:color w:val="C45911" w:themeColor="accent2" w:themeShade="BF"/>
                <w:sz w:val="18"/>
                <w:szCs w:val="18"/>
              </w:rPr>
            </w:pPr>
            <w:r w:rsidRPr="001C5EB8">
              <w:rPr>
                <w:rFonts w:cstheme="minorHAnsi"/>
                <w:b/>
                <w:color w:val="C45911" w:themeColor="accent2" w:themeShade="BF"/>
                <w:sz w:val="18"/>
                <w:szCs w:val="18"/>
              </w:rPr>
              <w:t>How do you open a program on a laptop?</w:t>
            </w:r>
          </w:p>
          <w:p w14:paraId="61358915" w14:textId="77777777" w:rsidR="0014584A" w:rsidRPr="001C5EB8" w:rsidRDefault="0014584A" w:rsidP="00AC5ACE">
            <w:pPr>
              <w:rPr>
                <w:rFonts w:cstheme="minorHAnsi"/>
                <w:b/>
                <w:color w:val="C45911" w:themeColor="accent2" w:themeShade="BF"/>
                <w:sz w:val="18"/>
                <w:szCs w:val="18"/>
              </w:rPr>
            </w:pPr>
          </w:p>
          <w:p w14:paraId="0A8A430E" w14:textId="7DBC2C95" w:rsidR="0084679B" w:rsidRPr="00E84370" w:rsidRDefault="0084679B" w:rsidP="00AC5ACE">
            <w:pPr>
              <w:rPr>
                <w:rFonts w:cstheme="minorHAnsi"/>
                <w:b/>
                <w:color w:val="000000" w:themeColor="text1"/>
                <w:sz w:val="18"/>
                <w:szCs w:val="18"/>
              </w:rPr>
            </w:pPr>
            <w:r w:rsidRPr="001C5EB8">
              <w:rPr>
                <w:rFonts w:cstheme="minorHAnsi"/>
                <w:b/>
                <w:color w:val="C45911" w:themeColor="accent2" w:themeShade="BF"/>
                <w:sz w:val="18"/>
                <w:szCs w:val="18"/>
              </w:rPr>
              <w:t xml:space="preserve">How do you </w:t>
            </w:r>
            <w:r w:rsidR="006E1B99" w:rsidRPr="001C5EB8">
              <w:rPr>
                <w:rFonts w:cstheme="minorHAnsi"/>
                <w:b/>
                <w:color w:val="C45911" w:themeColor="accent2" w:themeShade="BF"/>
                <w:sz w:val="18"/>
                <w:szCs w:val="18"/>
              </w:rPr>
              <w:t>save/open your work</w:t>
            </w:r>
            <w:r w:rsidRPr="001C5EB8">
              <w:rPr>
                <w:rFonts w:cstheme="minorHAnsi"/>
                <w:b/>
                <w:color w:val="C45911" w:themeColor="accent2" w:themeShade="BF"/>
                <w:sz w:val="18"/>
                <w:szCs w:val="18"/>
              </w:rPr>
              <w:t xml:space="preserve">? </w:t>
            </w:r>
          </w:p>
        </w:tc>
        <w:tc>
          <w:tcPr>
            <w:tcW w:w="2198" w:type="dxa"/>
          </w:tcPr>
          <w:p w14:paraId="1226EC1F" w14:textId="6C019B72" w:rsidR="00851467" w:rsidRPr="001C5EB8" w:rsidRDefault="00851467" w:rsidP="00002422">
            <w:pPr>
              <w:rPr>
                <w:rFonts w:cstheme="minorHAnsi"/>
                <w:b/>
                <w:iCs/>
                <w:color w:val="F4B083" w:themeColor="accent2" w:themeTint="99"/>
                <w:sz w:val="18"/>
                <w:szCs w:val="18"/>
              </w:rPr>
            </w:pPr>
            <w:r w:rsidRPr="001C5EB8">
              <w:rPr>
                <w:rFonts w:cstheme="minorHAnsi"/>
                <w:b/>
                <w:iCs/>
                <w:color w:val="F4B083" w:themeColor="accent2" w:themeTint="99"/>
                <w:sz w:val="18"/>
                <w:szCs w:val="18"/>
              </w:rPr>
              <w:t xml:space="preserve">How do you </w:t>
            </w:r>
            <w:r w:rsidR="006E1B99" w:rsidRPr="001C5EB8">
              <w:rPr>
                <w:rFonts w:cstheme="minorHAnsi"/>
                <w:b/>
                <w:iCs/>
                <w:color w:val="F4B083" w:themeColor="accent2" w:themeTint="99"/>
                <w:sz w:val="18"/>
                <w:szCs w:val="18"/>
              </w:rPr>
              <w:t>change</w:t>
            </w:r>
            <w:r w:rsidRPr="001C5EB8">
              <w:rPr>
                <w:rFonts w:cstheme="minorHAnsi"/>
                <w:b/>
                <w:iCs/>
                <w:color w:val="F4B083" w:themeColor="accent2" w:themeTint="99"/>
                <w:sz w:val="18"/>
                <w:szCs w:val="18"/>
              </w:rPr>
              <w:t xml:space="preserve"> </w:t>
            </w:r>
            <w:r w:rsidR="006E1B99" w:rsidRPr="001C5EB8">
              <w:rPr>
                <w:rFonts w:cstheme="minorHAnsi"/>
                <w:b/>
                <w:iCs/>
                <w:color w:val="F4B083" w:themeColor="accent2" w:themeTint="99"/>
                <w:sz w:val="18"/>
                <w:szCs w:val="18"/>
              </w:rPr>
              <w:t>brush thickness in Paint?</w:t>
            </w:r>
          </w:p>
          <w:p w14:paraId="182E3BD9" w14:textId="77777777" w:rsidR="00851467" w:rsidRPr="001C5EB8" w:rsidRDefault="00851467" w:rsidP="00002422">
            <w:pPr>
              <w:rPr>
                <w:rFonts w:cstheme="minorHAnsi"/>
                <w:b/>
                <w:iCs/>
                <w:color w:val="F4B083" w:themeColor="accent2" w:themeTint="99"/>
                <w:sz w:val="18"/>
                <w:szCs w:val="18"/>
              </w:rPr>
            </w:pPr>
          </w:p>
          <w:p w14:paraId="0AC3D7E3" w14:textId="3582510E" w:rsidR="00851467" w:rsidRPr="00E84370" w:rsidRDefault="00851467" w:rsidP="00002422">
            <w:pPr>
              <w:rPr>
                <w:rFonts w:cstheme="minorHAnsi"/>
                <w:b/>
                <w:iCs/>
                <w:color w:val="000000" w:themeColor="text1"/>
                <w:sz w:val="18"/>
                <w:szCs w:val="18"/>
              </w:rPr>
            </w:pPr>
            <w:r w:rsidRPr="001C5EB8">
              <w:rPr>
                <w:rFonts w:cstheme="minorHAnsi"/>
                <w:b/>
                <w:iCs/>
                <w:color w:val="F4B083" w:themeColor="accent2" w:themeTint="99"/>
                <w:sz w:val="18"/>
                <w:szCs w:val="18"/>
              </w:rPr>
              <w:t xml:space="preserve">How do you </w:t>
            </w:r>
            <w:r w:rsidR="006E1B99" w:rsidRPr="001C5EB8">
              <w:rPr>
                <w:rFonts w:cstheme="minorHAnsi"/>
                <w:b/>
                <w:iCs/>
                <w:color w:val="F4B083" w:themeColor="accent2" w:themeTint="99"/>
                <w:sz w:val="18"/>
                <w:szCs w:val="18"/>
              </w:rPr>
              <w:t>draw a perfectly straight line in Paint</w:t>
            </w:r>
            <w:r w:rsidRPr="001C5EB8">
              <w:rPr>
                <w:rFonts w:cstheme="minorHAnsi"/>
                <w:b/>
                <w:iCs/>
                <w:color w:val="F4B083" w:themeColor="accent2" w:themeTint="99"/>
                <w:sz w:val="18"/>
                <w:szCs w:val="18"/>
              </w:rPr>
              <w:t>?</w:t>
            </w:r>
          </w:p>
        </w:tc>
        <w:tc>
          <w:tcPr>
            <w:tcW w:w="2198" w:type="dxa"/>
          </w:tcPr>
          <w:p w14:paraId="5868C500" w14:textId="3B132E66" w:rsidR="00851467" w:rsidRPr="001C5EB8" w:rsidRDefault="00851467" w:rsidP="00002422">
            <w:pPr>
              <w:rPr>
                <w:rFonts w:cstheme="minorHAnsi"/>
                <w:b/>
                <w:iCs/>
                <w:color w:val="70AD47" w:themeColor="accent6"/>
                <w:sz w:val="18"/>
                <w:szCs w:val="18"/>
              </w:rPr>
            </w:pPr>
            <w:r w:rsidRPr="001C5EB8">
              <w:rPr>
                <w:rFonts w:cstheme="minorHAnsi"/>
                <w:b/>
                <w:iCs/>
                <w:color w:val="70AD47" w:themeColor="accent6"/>
                <w:sz w:val="18"/>
                <w:szCs w:val="18"/>
              </w:rPr>
              <w:t xml:space="preserve">How do </w:t>
            </w:r>
            <w:r w:rsidR="00113EE9" w:rsidRPr="001C5EB8">
              <w:rPr>
                <w:rFonts w:cstheme="minorHAnsi"/>
                <w:b/>
                <w:iCs/>
                <w:color w:val="70AD47" w:themeColor="accent6"/>
                <w:sz w:val="18"/>
                <w:szCs w:val="18"/>
              </w:rPr>
              <w:t>create a command for a robot?</w:t>
            </w:r>
          </w:p>
          <w:p w14:paraId="175C9949" w14:textId="77777777" w:rsidR="00851467" w:rsidRPr="001C5EB8" w:rsidRDefault="00851467" w:rsidP="00002422">
            <w:pPr>
              <w:rPr>
                <w:rFonts w:cstheme="minorHAnsi"/>
                <w:b/>
                <w:iCs/>
                <w:color w:val="70AD47" w:themeColor="accent6"/>
                <w:sz w:val="18"/>
                <w:szCs w:val="18"/>
              </w:rPr>
            </w:pPr>
          </w:p>
          <w:p w14:paraId="740B64B5" w14:textId="20FFFF8D" w:rsidR="00851467" w:rsidRPr="00E84370" w:rsidRDefault="00851467" w:rsidP="00002422">
            <w:pPr>
              <w:rPr>
                <w:rFonts w:cstheme="minorHAnsi"/>
                <w:b/>
                <w:iCs/>
                <w:color w:val="000000" w:themeColor="text1"/>
                <w:sz w:val="18"/>
                <w:szCs w:val="18"/>
              </w:rPr>
            </w:pPr>
            <w:r w:rsidRPr="001C5EB8">
              <w:rPr>
                <w:rFonts w:cstheme="minorHAnsi"/>
                <w:b/>
                <w:iCs/>
                <w:color w:val="70AD47" w:themeColor="accent6"/>
                <w:sz w:val="18"/>
                <w:szCs w:val="18"/>
              </w:rPr>
              <w:t xml:space="preserve">How do you </w:t>
            </w:r>
            <w:r w:rsidR="00113EE9" w:rsidRPr="001C5EB8">
              <w:rPr>
                <w:rFonts w:cstheme="minorHAnsi"/>
                <w:b/>
                <w:iCs/>
                <w:color w:val="70AD47" w:themeColor="accent6"/>
                <w:sz w:val="18"/>
                <w:szCs w:val="18"/>
              </w:rPr>
              <w:t>debug/problem fix a command for a robot?</w:t>
            </w:r>
          </w:p>
        </w:tc>
        <w:tc>
          <w:tcPr>
            <w:tcW w:w="2198" w:type="dxa"/>
          </w:tcPr>
          <w:p w14:paraId="21F80EB8" w14:textId="77777777" w:rsidR="00113EE9" w:rsidRPr="001C5EB8" w:rsidRDefault="00113EE9" w:rsidP="00113EE9">
            <w:pPr>
              <w:rPr>
                <w:rFonts w:cstheme="minorHAnsi"/>
                <w:b/>
                <w:iCs/>
                <w:color w:val="A8D08D" w:themeColor="accent6" w:themeTint="99"/>
                <w:sz w:val="18"/>
                <w:szCs w:val="18"/>
              </w:rPr>
            </w:pPr>
            <w:r w:rsidRPr="001C5EB8">
              <w:rPr>
                <w:rFonts w:cstheme="minorHAnsi"/>
                <w:b/>
                <w:iCs/>
                <w:color w:val="A8D08D" w:themeColor="accent6" w:themeTint="99"/>
                <w:sz w:val="18"/>
                <w:szCs w:val="18"/>
              </w:rPr>
              <w:t>How can you keep safe on the internet?</w:t>
            </w:r>
          </w:p>
          <w:p w14:paraId="44596250" w14:textId="77777777" w:rsidR="00113EE9" w:rsidRPr="001C5EB8" w:rsidRDefault="00113EE9" w:rsidP="00113EE9">
            <w:pPr>
              <w:rPr>
                <w:rFonts w:cstheme="minorHAnsi"/>
                <w:b/>
                <w:iCs/>
                <w:color w:val="A8D08D" w:themeColor="accent6" w:themeTint="99"/>
                <w:sz w:val="18"/>
                <w:szCs w:val="18"/>
              </w:rPr>
            </w:pPr>
          </w:p>
          <w:p w14:paraId="341D7D1E" w14:textId="77777777" w:rsidR="00113EE9" w:rsidRPr="001C5EB8" w:rsidRDefault="00113EE9" w:rsidP="00113EE9">
            <w:pPr>
              <w:rPr>
                <w:rFonts w:cstheme="minorHAnsi"/>
                <w:b/>
                <w:iCs/>
                <w:color w:val="A8D08D" w:themeColor="accent6" w:themeTint="99"/>
                <w:sz w:val="18"/>
                <w:szCs w:val="18"/>
              </w:rPr>
            </w:pPr>
            <w:r w:rsidRPr="001C5EB8">
              <w:rPr>
                <w:rFonts w:cstheme="minorHAnsi"/>
                <w:b/>
                <w:iCs/>
                <w:color w:val="A8D08D" w:themeColor="accent6" w:themeTint="99"/>
                <w:sz w:val="18"/>
                <w:szCs w:val="18"/>
              </w:rPr>
              <w:t>Should you ever meet anyone off the internet?</w:t>
            </w:r>
          </w:p>
          <w:p w14:paraId="6A55AA82" w14:textId="77777777" w:rsidR="00113EE9" w:rsidRPr="001C5EB8" w:rsidRDefault="00113EE9" w:rsidP="00113EE9">
            <w:pPr>
              <w:rPr>
                <w:rFonts w:cstheme="minorHAnsi"/>
                <w:b/>
                <w:iCs/>
                <w:color w:val="A8D08D" w:themeColor="accent6" w:themeTint="99"/>
                <w:sz w:val="18"/>
                <w:szCs w:val="18"/>
              </w:rPr>
            </w:pPr>
          </w:p>
          <w:p w14:paraId="74236591" w14:textId="737B296C" w:rsidR="00851467" w:rsidRPr="00E84370" w:rsidRDefault="00113EE9" w:rsidP="00113EE9">
            <w:pPr>
              <w:rPr>
                <w:rFonts w:cstheme="minorHAnsi"/>
                <w:b/>
                <w:iCs/>
                <w:color w:val="000000" w:themeColor="text1"/>
                <w:sz w:val="18"/>
                <w:szCs w:val="18"/>
              </w:rPr>
            </w:pPr>
            <w:r w:rsidRPr="001C5EB8">
              <w:rPr>
                <w:rFonts w:cstheme="minorHAnsi"/>
                <w:b/>
                <w:iCs/>
                <w:color w:val="A8D08D" w:themeColor="accent6" w:themeTint="99"/>
                <w:sz w:val="18"/>
                <w:szCs w:val="18"/>
              </w:rPr>
              <w:t>How can you find out if a fact is true or false?</w:t>
            </w:r>
          </w:p>
        </w:tc>
        <w:tc>
          <w:tcPr>
            <w:tcW w:w="2199" w:type="dxa"/>
          </w:tcPr>
          <w:p w14:paraId="6C460FDF" w14:textId="77777777" w:rsidR="00851467" w:rsidRPr="001C5EB8" w:rsidRDefault="00851467" w:rsidP="00AC5ACE">
            <w:pPr>
              <w:rPr>
                <w:rFonts w:cstheme="minorHAnsi"/>
                <w:b/>
                <w:iCs/>
                <w:color w:val="BF8F00" w:themeColor="accent4" w:themeShade="BF"/>
                <w:sz w:val="18"/>
                <w:szCs w:val="18"/>
              </w:rPr>
            </w:pPr>
            <w:r w:rsidRPr="001C5EB8">
              <w:rPr>
                <w:rFonts w:cstheme="minorHAnsi"/>
                <w:b/>
                <w:iCs/>
                <w:color w:val="BF8F00" w:themeColor="accent4" w:themeShade="BF"/>
                <w:sz w:val="18"/>
                <w:szCs w:val="18"/>
              </w:rPr>
              <w:t xml:space="preserve">How do you </w:t>
            </w:r>
            <w:r w:rsidR="00113EE9" w:rsidRPr="001C5EB8">
              <w:rPr>
                <w:rFonts w:cstheme="minorHAnsi"/>
                <w:b/>
                <w:iCs/>
                <w:color w:val="BF8F00" w:themeColor="accent4" w:themeShade="BF"/>
                <w:sz w:val="18"/>
                <w:szCs w:val="18"/>
              </w:rPr>
              <w:t>create a finger space/full stop/capital letter using a keyboard?</w:t>
            </w:r>
          </w:p>
          <w:p w14:paraId="4A67870E" w14:textId="77777777" w:rsidR="00113EE9" w:rsidRPr="001C5EB8" w:rsidRDefault="00113EE9" w:rsidP="00AC5ACE">
            <w:pPr>
              <w:rPr>
                <w:rFonts w:cstheme="minorHAnsi"/>
                <w:b/>
                <w:iCs/>
                <w:color w:val="BF8F00" w:themeColor="accent4" w:themeShade="BF"/>
                <w:sz w:val="18"/>
                <w:szCs w:val="18"/>
              </w:rPr>
            </w:pPr>
          </w:p>
          <w:p w14:paraId="3B4CD868" w14:textId="77777777" w:rsidR="00113EE9" w:rsidRPr="001C5EB8" w:rsidRDefault="00113EE9" w:rsidP="00AC5ACE">
            <w:pPr>
              <w:rPr>
                <w:rFonts w:cstheme="minorHAnsi"/>
                <w:b/>
                <w:iCs/>
                <w:color w:val="BF8F00" w:themeColor="accent4" w:themeShade="BF"/>
                <w:sz w:val="18"/>
                <w:szCs w:val="18"/>
              </w:rPr>
            </w:pPr>
            <w:r w:rsidRPr="001C5EB8">
              <w:rPr>
                <w:rFonts w:cstheme="minorHAnsi"/>
                <w:b/>
                <w:iCs/>
                <w:color w:val="BF8F00" w:themeColor="accent4" w:themeShade="BF"/>
                <w:sz w:val="18"/>
                <w:szCs w:val="18"/>
              </w:rPr>
              <w:t>What does ‘double-clicking’ a word do?</w:t>
            </w:r>
          </w:p>
          <w:p w14:paraId="20DA43C3" w14:textId="77777777" w:rsidR="00113EE9" w:rsidRDefault="00113EE9" w:rsidP="00AC5ACE">
            <w:pPr>
              <w:rPr>
                <w:rFonts w:cstheme="minorHAnsi"/>
                <w:b/>
                <w:iCs/>
                <w:color w:val="A8D08D" w:themeColor="accent6" w:themeTint="99"/>
                <w:sz w:val="18"/>
                <w:szCs w:val="18"/>
              </w:rPr>
            </w:pPr>
          </w:p>
          <w:p w14:paraId="2E17345C" w14:textId="4A612BDB" w:rsidR="00113EE9" w:rsidRPr="00E84370" w:rsidRDefault="00113EE9" w:rsidP="00AC5ACE">
            <w:pPr>
              <w:rPr>
                <w:rFonts w:cstheme="minorHAnsi"/>
                <w:b/>
                <w:iCs/>
                <w:color w:val="000000" w:themeColor="text1"/>
                <w:sz w:val="18"/>
                <w:szCs w:val="18"/>
              </w:rPr>
            </w:pPr>
          </w:p>
        </w:tc>
        <w:tc>
          <w:tcPr>
            <w:tcW w:w="2199" w:type="dxa"/>
          </w:tcPr>
          <w:p w14:paraId="5BC4AA7B" w14:textId="77777777" w:rsidR="0084679B" w:rsidRPr="001C5EB8" w:rsidRDefault="00113EE9" w:rsidP="00002422">
            <w:pPr>
              <w:rPr>
                <w:rFonts w:cstheme="minorHAnsi"/>
                <w:b/>
                <w:iCs/>
                <w:color w:val="FFD966" w:themeColor="accent4" w:themeTint="99"/>
                <w:sz w:val="18"/>
                <w:szCs w:val="18"/>
              </w:rPr>
            </w:pPr>
            <w:r w:rsidRPr="001C5EB8">
              <w:rPr>
                <w:rFonts w:cstheme="minorHAnsi"/>
                <w:b/>
                <w:iCs/>
                <w:color w:val="FFD966" w:themeColor="accent4" w:themeTint="99"/>
                <w:sz w:val="18"/>
                <w:szCs w:val="18"/>
              </w:rPr>
              <w:t>What is a ‘Sprite’?</w:t>
            </w:r>
          </w:p>
          <w:p w14:paraId="33B13375" w14:textId="77777777" w:rsidR="00113EE9" w:rsidRPr="001C5EB8" w:rsidRDefault="00113EE9" w:rsidP="00002422">
            <w:pPr>
              <w:rPr>
                <w:rFonts w:cstheme="minorHAnsi"/>
                <w:b/>
                <w:iCs/>
                <w:color w:val="FFD966" w:themeColor="accent4" w:themeTint="99"/>
                <w:sz w:val="18"/>
                <w:szCs w:val="18"/>
              </w:rPr>
            </w:pPr>
          </w:p>
          <w:p w14:paraId="0F382AF6" w14:textId="77777777" w:rsidR="00113EE9" w:rsidRPr="001C5EB8" w:rsidRDefault="00113EE9" w:rsidP="00002422">
            <w:pPr>
              <w:rPr>
                <w:rFonts w:cstheme="minorHAnsi"/>
                <w:b/>
                <w:iCs/>
                <w:color w:val="FFD966" w:themeColor="accent4" w:themeTint="99"/>
                <w:sz w:val="18"/>
                <w:szCs w:val="18"/>
              </w:rPr>
            </w:pPr>
            <w:r w:rsidRPr="001C5EB8">
              <w:rPr>
                <w:rFonts w:cstheme="minorHAnsi"/>
                <w:b/>
                <w:iCs/>
                <w:color w:val="FFD966" w:themeColor="accent4" w:themeTint="99"/>
                <w:sz w:val="18"/>
                <w:szCs w:val="18"/>
              </w:rPr>
              <w:t>What are coding blocks used for?</w:t>
            </w:r>
          </w:p>
          <w:p w14:paraId="1A611AD9" w14:textId="77777777" w:rsidR="00113EE9" w:rsidRPr="001C5EB8" w:rsidRDefault="00113EE9" w:rsidP="00002422">
            <w:pPr>
              <w:rPr>
                <w:rFonts w:cstheme="minorHAnsi"/>
                <w:b/>
                <w:iCs/>
                <w:color w:val="FFD966" w:themeColor="accent4" w:themeTint="99"/>
                <w:sz w:val="18"/>
                <w:szCs w:val="18"/>
              </w:rPr>
            </w:pPr>
          </w:p>
          <w:p w14:paraId="786D65E1" w14:textId="484A0C49" w:rsidR="00113EE9" w:rsidRPr="004179C3" w:rsidRDefault="00113EE9" w:rsidP="00002422">
            <w:pPr>
              <w:rPr>
                <w:rFonts w:cstheme="minorHAnsi"/>
                <w:b/>
                <w:iCs/>
                <w:color w:val="F4B083" w:themeColor="accent2" w:themeTint="99"/>
                <w:sz w:val="18"/>
                <w:szCs w:val="18"/>
              </w:rPr>
            </w:pPr>
            <w:r w:rsidRPr="001C5EB8">
              <w:rPr>
                <w:rFonts w:cstheme="minorHAnsi"/>
                <w:b/>
                <w:iCs/>
                <w:color w:val="FFD966" w:themeColor="accent4" w:themeTint="99"/>
                <w:sz w:val="18"/>
                <w:szCs w:val="18"/>
              </w:rPr>
              <w:t>What is an algorithm?</w:t>
            </w:r>
          </w:p>
        </w:tc>
      </w:tr>
      <w:tr w:rsidR="00002422" w14:paraId="08E0B0A7" w14:textId="77777777" w:rsidTr="00AC5ACE">
        <w:tc>
          <w:tcPr>
            <w:tcW w:w="2198" w:type="dxa"/>
          </w:tcPr>
          <w:p w14:paraId="16DFB644" w14:textId="71403CC0" w:rsidR="00002422" w:rsidRPr="002C0638" w:rsidRDefault="00002422" w:rsidP="00AC5ACE">
            <w:pPr>
              <w:rPr>
                <w:iCs/>
                <w:sz w:val="24"/>
                <w:szCs w:val="24"/>
              </w:rPr>
            </w:pPr>
            <w:r w:rsidRPr="002C0638">
              <w:rPr>
                <w:iCs/>
                <w:sz w:val="24"/>
                <w:szCs w:val="24"/>
              </w:rPr>
              <w:t>Y2</w:t>
            </w:r>
          </w:p>
        </w:tc>
        <w:tc>
          <w:tcPr>
            <w:tcW w:w="2198" w:type="dxa"/>
          </w:tcPr>
          <w:p w14:paraId="7E7BAD50" w14:textId="77777777" w:rsidR="001C5EB8" w:rsidRPr="0026731F" w:rsidRDefault="001C5EB8" w:rsidP="001C5EB8">
            <w:pPr>
              <w:rPr>
                <w:rFonts w:cstheme="minorHAnsi"/>
                <w:b/>
                <w:i/>
                <w:color w:val="C45911" w:themeColor="accent2" w:themeShade="BF"/>
                <w:sz w:val="18"/>
                <w:szCs w:val="18"/>
              </w:rPr>
            </w:pPr>
            <w:r w:rsidRPr="0026731F">
              <w:rPr>
                <w:rFonts w:cstheme="minorHAnsi"/>
                <w:b/>
                <w:i/>
                <w:color w:val="C45911" w:themeColor="accent2" w:themeShade="BF"/>
                <w:sz w:val="18"/>
                <w:szCs w:val="18"/>
              </w:rPr>
              <w:t>Last taught in Aut1 in Y1:</w:t>
            </w:r>
          </w:p>
          <w:p w14:paraId="69B4C51B" w14:textId="77777777" w:rsidR="001C5EB8" w:rsidRPr="0026731F" w:rsidRDefault="001C5EB8" w:rsidP="001C5EB8">
            <w:pPr>
              <w:rPr>
                <w:rFonts w:cstheme="minorHAnsi"/>
                <w:b/>
                <w:color w:val="C45911" w:themeColor="accent2" w:themeShade="BF"/>
                <w:sz w:val="18"/>
                <w:szCs w:val="18"/>
              </w:rPr>
            </w:pPr>
            <w:r w:rsidRPr="0026731F">
              <w:rPr>
                <w:rFonts w:cstheme="minorHAnsi"/>
                <w:b/>
                <w:color w:val="C45911" w:themeColor="accent2" w:themeShade="BF"/>
                <w:sz w:val="18"/>
                <w:szCs w:val="18"/>
              </w:rPr>
              <w:t>How do you use a mouse to create a picture?</w:t>
            </w:r>
          </w:p>
          <w:p w14:paraId="56FA7E24" w14:textId="77777777" w:rsidR="001C5EB8" w:rsidRPr="0026731F" w:rsidRDefault="001C5EB8" w:rsidP="001C5EB8">
            <w:pPr>
              <w:rPr>
                <w:rFonts w:cstheme="minorHAnsi"/>
                <w:b/>
                <w:color w:val="C45911" w:themeColor="accent2" w:themeShade="BF"/>
                <w:sz w:val="18"/>
                <w:szCs w:val="18"/>
              </w:rPr>
            </w:pPr>
          </w:p>
          <w:p w14:paraId="62C6030B" w14:textId="77777777" w:rsidR="001C5EB8" w:rsidRPr="0026731F" w:rsidRDefault="001C5EB8" w:rsidP="001C5EB8">
            <w:pPr>
              <w:rPr>
                <w:rFonts w:cstheme="minorHAnsi"/>
                <w:b/>
                <w:color w:val="C45911" w:themeColor="accent2" w:themeShade="BF"/>
                <w:sz w:val="18"/>
                <w:szCs w:val="18"/>
              </w:rPr>
            </w:pPr>
            <w:r w:rsidRPr="0026731F">
              <w:rPr>
                <w:rFonts w:cstheme="minorHAnsi"/>
                <w:b/>
                <w:color w:val="C45911" w:themeColor="accent2" w:themeShade="BF"/>
                <w:sz w:val="18"/>
                <w:szCs w:val="18"/>
              </w:rPr>
              <w:t>What do the arrow keys do on a ‘Word’ document?</w:t>
            </w:r>
          </w:p>
          <w:p w14:paraId="751106BC" w14:textId="34A908BA" w:rsidR="00113EE9" w:rsidRPr="00E84370" w:rsidRDefault="00113EE9" w:rsidP="001C5EB8">
            <w:pPr>
              <w:rPr>
                <w:rFonts w:cstheme="minorHAnsi"/>
                <w:b/>
                <w:iCs/>
                <w:color w:val="000000" w:themeColor="text1"/>
                <w:sz w:val="18"/>
                <w:szCs w:val="18"/>
              </w:rPr>
            </w:pPr>
          </w:p>
        </w:tc>
        <w:tc>
          <w:tcPr>
            <w:tcW w:w="2198" w:type="dxa"/>
          </w:tcPr>
          <w:p w14:paraId="37B18FC3" w14:textId="77777777" w:rsidR="001C5EB8" w:rsidRPr="001C5EB8" w:rsidRDefault="001C5EB8" w:rsidP="001C5EB8">
            <w:pPr>
              <w:rPr>
                <w:rFonts w:cstheme="minorHAnsi"/>
                <w:b/>
                <w:i/>
                <w:color w:val="F4B083" w:themeColor="accent2" w:themeTint="99"/>
                <w:sz w:val="18"/>
                <w:szCs w:val="18"/>
              </w:rPr>
            </w:pPr>
            <w:r w:rsidRPr="001C5EB8">
              <w:rPr>
                <w:rFonts w:cstheme="minorHAnsi"/>
                <w:b/>
                <w:i/>
                <w:color w:val="F4B083" w:themeColor="accent2" w:themeTint="99"/>
                <w:sz w:val="18"/>
                <w:szCs w:val="18"/>
              </w:rPr>
              <w:t>Last taught in Aut2 in Y1:</w:t>
            </w:r>
          </w:p>
          <w:p w14:paraId="31E4ED54" w14:textId="77777777" w:rsidR="001C5EB8" w:rsidRPr="001C5EB8" w:rsidRDefault="001C5EB8" w:rsidP="001C5EB8">
            <w:pPr>
              <w:rPr>
                <w:rFonts w:cstheme="minorHAnsi"/>
                <w:b/>
                <w:iCs/>
                <w:color w:val="F4B083" w:themeColor="accent2" w:themeTint="99"/>
                <w:sz w:val="18"/>
                <w:szCs w:val="18"/>
              </w:rPr>
            </w:pPr>
            <w:r w:rsidRPr="001C5EB8">
              <w:rPr>
                <w:rFonts w:cstheme="minorHAnsi"/>
                <w:b/>
                <w:iCs/>
                <w:color w:val="F4B083" w:themeColor="accent2" w:themeTint="99"/>
                <w:sz w:val="18"/>
                <w:szCs w:val="18"/>
              </w:rPr>
              <w:t>How does free hand differ from using a shape tool on Paint?</w:t>
            </w:r>
          </w:p>
          <w:p w14:paraId="36717FEA" w14:textId="77777777" w:rsidR="001C5EB8" w:rsidRPr="001C5EB8" w:rsidRDefault="001C5EB8" w:rsidP="001C5EB8">
            <w:pPr>
              <w:rPr>
                <w:rFonts w:cstheme="minorHAnsi"/>
                <w:b/>
                <w:iCs/>
                <w:color w:val="F4B083" w:themeColor="accent2" w:themeTint="99"/>
                <w:sz w:val="18"/>
                <w:szCs w:val="18"/>
              </w:rPr>
            </w:pPr>
          </w:p>
          <w:p w14:paraId="7DC5C7BB" w14:textId="3B450A07" w:rsidR="0014584A" w:rsidRPr="00E84370" w:rsidRDefault="001C5EB8" w:rsidP="001C5EB8">
            <w:pPr>
              <w:rPr>
                <w:rFonts w:cstheme="minorHAnsi"/>
                <w:b/>
                <w:iCs/>
                <w:color w:val="C45911" w:themeColor="accent2" w:themeShade="BF"/>
                <w:sz w:val="18"/>
                <w:szCs w:val="18"/>
              </w:rPr>
            </w:pPr>
            <w:r w:rsidRPr="001C5EB8">
              <w:rPr>
                <w:rFonts w:cstheme="minorHAnsi"/>
                <w:b/>
                <w:iCs/>
                <w:color w:val="F4B083" w:themeColor="accent2" w:themeTint="99"/>
                <w:sz w:val="18"/>
                <w:szCs w:val="18"/>
              </w:rPr>
              <w:t>Can you explain what different tools do on Paint?</w:t>
            </w:r>
          </w:p>
        </w:tc>
        <w:tc>
          <w:tcPr>
            <w:tcW w:w="2198" w:type="dxa"/>
          </w:tcPr>
          <w:p w14:paraId="6348AD38" w14:textId="77777777" w:rsidR="0014584A" w:rsidRPr="008F6595" w:rsidRDefault="008F6595" w:rsidP="001C5EB8">
            <w:pPr>
              <w:rPr>
                <w:rFonts w:cstheme="minorHAnsi"/>
                <w:b/>
                <w:iCs/>
                <w:color w:val="70AD47" w:themeColor="accent6"/>
                <w:sz w:val="18"/>
                <w:szCs w:val="18"/>
              </w:rPr>
            </w:pPr>
            <w:r w:rsidRPr="008F6595">
              <w:rPr>
                <w:rFonts w:cstheme="minorHAnsi"/>
                <w:b/>
                <w:iCs/>
                <w:color w:val="70AD47" w:themeColor="accent6"/>
                <w:sz w:val="18"/>
                <w:szCs w:val="18"/>
              </w:rPr>
              <w:t>Last taught in Sp1 in Y1:</w:t>
            </w:r>
          </w:p>
          <w:p w14:paraId="4F7C8018" w14:textId="77777777" w:rsidR="008F6595" w:rsidRPr="001C5EB8" w:rsidRDefault="008F6595" w:rsidP="008F6595">
            <w:pPr>
              <w:rPr>
                <w:rFonts w:cstheme="minorHAnsi"/>
                <w:b/>
                <w:iCs/>
                <w:color w:val="70AD47" w:themeColor="accent6"/>
                <w:sz w:val="18"/>
                <w:szCs w:val="18"/>
              </w:rPr>
            </w:pPr>
            <w:r w:rsidRPr="001C5EB8">
              <w:rPr>
                <w:rFonts w:cstheme="minorHAnsi"/>
                <w:b/>
                <w:iCs/>
                <w:color w:val="70AD47" w:themeColor="accent6"/>
                <w:sz w:val="18"/>
                <w:szCs w:val="18"/>
              </w:rPr>
              <w:t>How can you predict the outcome of a robot’s sequence?</w:t>
            </w:r>
          </w:p>
          <w:p w14:paraId="764AEA50" w14:textId="77777777" w:rsidR="008F6595" w:rsidRPr="001C5EB8" w:rsidRDefault="008F6595" w:rsidP="008F6595">
            <w:pPr>
              <w:rPr>
                <w:rFonts w:cstheme="minorHAnsi"/>
                <w:b/>
                <w:iCs/>
                <w:color w:val="70AD47" w:themeColor="accent6"/>
                <w:sz w:val="18"/>
                <w:szCs w:val="18"/>
              </w:rPr>
            </w:pPr>
          </w:p>
          <w:p w14:paraId="330BF7D9" w14:textId="77777777" w:rsidR="008F6595" w:rsidRDefault="008F6595" w:rsidP="008F6595">
            <w:pPr>
              <w:rPr>
                <w:rFonts w:cstheme="minorHAnsi"/>
                <w:b/>
                <w:color w:val="F4B083" w:themeColor="accent2" w:themeTint="99"/>
                <w:sz w:val="18"/>
                <w:szCs w:val="18"/>
              </w:rPr>
            </w:pPr>
            <w:r w:rsidRPr="001C5EB8">
              <w:rPr>
                <w:rFonts w:cstheme="minorHAnsi"/>
                <w:b/>
                <w:iCs/>
                <w:color w:val="70AD47" w:themeColor="accent6"/>
                <w:sz w:val="18"/>
                <w:szCs w:val="18"/>
              </w:rPr>
              <w:t>Is there more than one way of getting the robot to the same place?</w:t>
            </w:r>
          </w:p>
          <w:p w14:paraId="15B729DA" w14:textId="0B78941C" w:rsidR="008F6595" w:rsidRPr="00E84370" w:rsidRDefault="008F6595" w:rsidP="001C5EB8">
            <w:pPr>
              <w:rPr>
                <w:rFonts w:cstheme="minorHAnsi"/>
                <w:b/>
                <w:iCs/>
                <w:color w:val="000000" w:themeColor="text1"/>
                <w:sz w:val="18"/>
                <w:szCs w:val="18"/>
              </w:rPr>
            </w:pPr>
          </w:p>
        </w:tc>
        <w:tc>
          <w:tcPr>
            <w:tcW w:w="2198" w:type="dxa"/>
          </w:tcPr>
          <w:p w14:paraId="713383ED" w14:textId="035F5402" w:rsidR="001C5EB8" w:rsidRPr="008F6595" w:rsidRDefault="001C5EB8" w:rsidP="001C5EB8">
            <w:pPr>
              <w:rPr>
                <w:rFonts w:cstheme="minorHAnsi"/>
                <w:b/>
                <w:i/>
                <w:color w:val="FFD966" w:themeColor="accent4" w:themeTint="99"/>
                <w:sz w:val="18"/>
                <w:szCs w:val="18"/>
              </w:rPr>
            </w:pPr>
            <w:r w:rsidRPr="008F6595">
              <w:rPr>
                <w:rFonts w:cstheme="minorHAnsi"/>
                <w:b/>
                <w:i/>
                <w:color w:val="FFD966" w:themeColor="accent4" w:themeTint="99"/>
                <w:sz w:val="18"/>
                <w:szCs w:val="18"/>
              </w:rPr>
              <w:t>Last taught in Su2 in Y1:</w:t>
            </w:r>
          </w:p>
          <w:p w14:paraId="391C6CAF" w14:textId="77777777" w:rsidR="00002422" w:rsidRPr="008F6595" w:rsidRDefault="008F6595" w:rsidP="008F6595">
            <w:pPr>
              <w:rPr>
                <w:rFonts w:cstheme="minorHAnsi"/>
                <w:b/>
                <w:iCs/>
                <w:color w:val="FFD966" w:themeColor="accent4" w:themeTint="99"/>
                <w:sz w:val="18"/>
                <w:szCs w:val="18"/>
              </w:rPr>
            </w:pPr>
            <w:r w:rsidRPr="008F6595">
              <w:rPr>
                <w:rFonts w:cstheme="minorHAnsi"/>
                <w:b/>
                <w:iCs/>
                <w:color w:val="FFD966" w:themeColor="accent4" w:themeTint="99"/>
                <w:sz w:val="18"/>
                <w:szCs w:val="18"/>
              </w:rPr>
              <w:t>Why do some blocks have numbers?</w:t>
            </w:r>
          </w:p>
          <w:p w14:paraId="298705B4" w14:textId="77777777" w:rsidR="008F6595" w:rsidRPr="008F6595" w:rsidRDefault="008F6595" w:rsidP="008F6595">
            <w:pPr>
              <w:rPr>
                <w:rFonts w:cstheme="minorHAnsi"/>
                <w:b/>
                <w:iCs/>
                <w:color w:val="FFD966" w:themeColor="accent4" w:themeTint="99"/>
                <w:sz w:val="18"/>
                <w:szCs w:val="18"/>
              </w:rPr>
            </w:pPr>
          </w:p>
          <w:p w14:paraId="166DE2B3" w14:textId="5D8E0DF1" w:rsidR="008F6595" w:rsidRPr="00E84370" w:rsidRDefault="008F6595" w:rsidP="008F6595">
            <w:pPr>
              <w:rPr>
                <w:rFonts w:cstheme="minorHAnsi"/>
                <w:b/>
                <w:iCs/>
                <w:color w:val="000000" w:themeColor="text1"/>
                <w:sz w:val="18"/>
                <w:szCs w:val="18"/>
              </w:rPr>
            </w:pPr>
            <w:r w:rsidRPr="008F6595">
              <w:rPr>
                <w:rFonts w:cstheme="minorHAnsi"/>
                <w:b/>
                <w:iCs/>
                <w:color w:val="FFD966" w:themeColor="accent4" w:themeTint="99"/>
                <w:sz w:val="18"/>
                <w:szCs w:val="18"/>
              </w:rPr>
              <w:t>How do you test an algorithm?</w:t>
            </w:r>
          </w:p>
        </w:tc>
        <w:tc>
          <w:tcPr>
            <w:tcW w:w="2199" w:type="dxa"/>
          </w:tcPr>
          <w:p w14:paraId="2BE5534A" w14:textId="77777777" w:rsidR="001C5EB8" w:rsidRPr="0014584A" w:rsidRDefault="001C5EB8" w:rsidP="001C5EB8">
            <w:pPr>
              <w:rPr>
                <w:rFonts w:cstheme="minorHAnsi"/>
                <w:b/>
                <w:i/>
                <w:color w:val="BF8F00" w:themeColor="accent4" w:themeShade="BF"/>
                <w:sz w:val="18"/>
                <w:szCs w:val="18"/>
              </w:rPr>
            </w:pPr>
            <w:r w:rsidRPr="0014584A">
              <w:rPr>
                <w:rFonts w:cstheme="minorHAnsi"/>
                <w:b/>
                <w:i/>
                <w:color w:val="BF8F00" w:themeColor="accent4" w:themeShade="BF"/>
                <w:sz w:val="18"/>
                <w:szCs w:val="18"/>
              </w:rPr>
              <w:t>Last taught in Sum1 in Y1:</w:t>
            </w:r>
          </w:p>
          <w:p w14:paraId="33AC62DC" w14:textId="17B912B4" w:rsidR="0014584A" w:rsidRPr="00E84370" w:rsidRDefault="001C5EB8" w:rsidP="001C5EB8">
            <w:pPr>
              <w:rPr>
                <w:rFonts w:cstheme="minorHAnsi"/>
                <w:b/>
                <w:iCs/>
                <w:color w:val="000000" w:themeColor="text1"/>
                <w:sz w:val="18"/>
                <w:szCs w:val="18"/>
              </w:rPr>
            </w:pPr>
            <w:r w:rsidRPr="0014584A">
              <w:rPr>
                <w:rFonts w:cstheme="minorHAnsi"/>
                <w:b/>
                <w:iCs/>
                <w:color w:val="BF8F00" w:themeColor="accent4" w:themeShade="BF"/>
                <w:sz w:val="18"/>
                <w:szCs w:val="18"/>
              </w:rPr>
              <w:t>How do you undo your mistakes in a document?</w:t>
            </w:r>
          </w:p>
        </w:tc>
        <w:tc>
          <w:tcPr>
            <w:tcW w:w="2199" w:type="dxa"/>
          </w:tcPr>
          <w:p w14:paraId="1F416C0D" w14:textId="217D5F42" w:rsidR="00AC7B44" w:rsidRPr="001C5EB8" w:rsidRDefault="001C5EB8" w:rsidP="001C5EB8">
            <w:pPr>
              <w:rPr>
                <w:rFonts w:cstheme="minorHAnsi"/>
                <w:b/>
                <w:iCs/>
                <w:color w:val="A8D08D" w:themeColor="accent6" w:themeTint="99"/>
                <w:sz w:val="18"/>
                <w:szCs w:val="18"/>
              </w:rPr>
            </w:pPr>
            <w:r w:rsidRPr="001C5EB8">
              <w:rPr>
                <w:rFonts w:cstheme="minorHAnsi"/>
                <w:b/>
                <w:iCs/>
                <w:color w:val="A8D08D" w:themeColor="accent6" w:themeTint="99"/>
                <w:sz w:val="18"/>
                <w:szCs w:val="18"/>
              </w:rPr>
              <w:t>Last taught in Sp2 in Y1:</w:t>
            </w:r>
          </w:p>
          <w:p w14:paraId="637EC57C" w14:textId="77777777" w:rsidR="001C5EB8" w:rsidRPr="001C5EB8" w:rsidRDefault="001C5EB8" w:rsidP="001C5EB8">
            <w:pPr>
              <w:rPr>
                <w:rFonts w:cstheme="minorHAnsi"/>
                <w:b/>
                <w:iCs/>
                <w:color w:val="A8D08D" w:themeColor="accent6" w:themeTint="99"/>
                <w:sz w:val="18"/>
                <w:szCs w:val="18"/>
              </w:rPr>
            </w:pPr>
            <w:r w:rsidRPr="001C5EB8">
              <w:rPr>
                <w:rFonts w:cstheme="minorHAnsi"/>
                <w:b/>
                <w:iCs/>
                <w:color w:val="A8D08D" w:themeColor="accent6" w:themeTint="99"/>
                <w:sz w:val="18"/>
                <w:szCs w:val="18"/>
              </w:rPr>
              <w:t>Why shouldn’t I click links?</w:t>
            </w:r>
          </w:p>
          <w:p w14:paraId="54FAEA31" w14:textId="77777777" w:rsidR="001C5EB8" w:rsidRPr="001C5EB8" w:rsidRDefault="001C5EB8" w:rsidP="001C5EB8">
            <w:pPr>
              <w:rPr>
                <w:rFonts w:cstheme="minorHAnsi"/>
                <w:b/>
                <w:iCs/>
                <w:color w:val="A8D08D" w:themeColor="accent6" w:themeTint="99"/>
                <w:sz w:val="18"/>
                <w:szCs w:val="18"/>
              </w:rPr>
            </w:pPr>
          </w:p>
          <w:p w14:paraId="392CDB2A" w14:textId="1AA00184" w:rsidR="001C5EB8" w:rsidRPr="00E84370" w:rsidRDefault="001C5EB8" w:rsidP="001C5EB8">
            <w:pPr>
              <w:rPr>
                <w:rFonts w:cstheme="minorHAnsi"/>
                <w:b/>
                <w:iCs/>
                <w:color w:val="000000" w:themeColor="text1"/>
                <w:sz w:val="18"/>
                <w:szCs w:val="18"/>
              </w:rPr>
            </w:pPr>
            <w:r w:rsidRPr="001C5EB8">
              <w:rPr>
                <w:rFonts w:cstheme="minorHAnsi"/>
                <w:b/>
                <w:iCs/>
                <w:color w:val="A8D08D" w:themeColor="accent6" w:themeTint="99"/>
                <w:sz w:val="18"/>
                <w:szCs w:val="18"/>
              </w:rPr>
              <w:t>Why is it important to check three sources for information?</w:t>
            </w:r>
          </w:p>
        </w:tc>
      </w:tr>
    </w:tbl>
    <w:p w14:paraId="597FD99F" w14:textId="77777777" w:rsidR="00002422" w:rsidRPr="00F45D4D" w:rsidRDefault="00002422">
      <w:pPr>
        <w:rPr>
          <w:rFonts w:cstheme="minorHAnsi"/>
          <w:sz w:val="32"/>
          <w:szCs w:val="32"/>
          <w:u w:val="single"/>
        </w:rPr>
      </w:pPr>
    </w:p>
    <w:sectPr w:rsidR="00002422" w:rsidRPr="00F45D4D" w:rsidSect="00C53799">
      <w:pgSz w:w="16838" w:h="11906" w:orient="landscape"/>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24D9"/>
    <w:multiLevelType w:val="hybridMultilevel"/>
    <w:tmpl w:val="C5ECA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80F71"/>
    <w:multiLevelType w:val="multilevel"/>
    <w:tmpl w:val="1416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A416B1"/>
    <w:multiLevelType w:val="hybridMultilevel"/>
    <w:tmpl w:val="60564430"/>
    <w:lvl w:ilvl="0" w:tplc="0809000B">
      <w:start w:val="1"/>
      <w:numFmt w:val="bullet"/>
      <w:lvlText w:val=""/>
      <w:lvlJc w:val="left"/>
      <w:pPr>
        <w:ind w:left="284" w:hanging="360"/>
      </w:pPr>
      <w:rPr>
        <w:rFonts w:ascii="Wingdings" w:hAnsi="Wingdings" w:hint="default"/>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3" w15:restartNumberingAfterBreak="0">
    <w:nsid w:val="2C753A41"/>
    <w:multiLevelType w:val="multilevel"/>
    <w:tmpl w:val="1416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E17CBC"/>
    <w:multiLevelType w:val="multilevel"/>
    <w:tmpl w:val="1416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F30BC8"/>
    <w:multiLevelType w:val="hybridMultilevel"/>
    <w:tmpl w:val="4336BC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0700EB"/>
    <w:multiLevelType w:val="hybridMultilevel"/>
    <w:tmpl w:val="8392E8D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A968D9"/>
    <w:multiLevelType w:val="multilevel"/>
    <w:tmpl w:val="294C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406242"/>
    <w:multiLevelType w:val="hybridMultilevel"/>
    <w:tmpl w:val="A56C8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B56CBF"/>
    <w:multiLevelType w:val="hybridMultilevel"/>
    <w:tmpl w:val="2CEE1A16"/>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B079DA"/>
    <w:multiLevelType w:val="hybridMultilevel"/>
    <w:tmpl w:val="4498052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284A00"/>
    <w:multiLevelType w:val="hybridMultilevel"/>
    <w:tmpl w:val="7550DDC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427921"/>
    <w:multiLevelType w:val="hybridMultilevel"/>
    <w:tmpl w:val="990A7B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6941618">
    <w:abstractNumId w:val="7"/>
  </w:num>
  <w:num w:numId="2" w16cid:durableId="1555190593">
    <w:abstractNumId w:val="8"/>
  </w:num>
  <w:num w:numId="3" w16cid:durableId="1787965086">
    <w:abstractNumId w:val="2"/>
  </w:num>
  <w:num w:numId="4" w16cid:durableId="1829201946">
    <w:abstractNumId w:val="10"/>
  </w:num>
  <w:num w:numId="5" w16cid:durableId="1718699164">
    <w:abstractNumId w:val="9"/>
  </w:num>
  <w:num w:numId="6" w16cid:durableId="1176462384">
    <w:abstractNumId w:val="12"/>
  </w:num>
  <w:num w:numId="7" w16cid:durableId="720175712">
    <w:abstractNumId w:val="5"/>
  </w:num>
  <w:num w:numId="8" w16cid:durableId="1303265711">
    <w:abstractNumId w:val="11"/>
  </w:num>
  <w:num w:numId="9" w16cid:durableId="245843603">
    <w:abstractNumId w:val="6"/>
  </w:num>
  <w:num w:numId="10" w16cid:durableId="252013032">
    <w:abstractNumId w:val="0"/>
  </w:num>
  <w:num w:numId="11" w16cid:durableId="1277443709">
    <w:abstractNumId w:val="4"/>
  </w:num>
  <w:num w:numId="12" w16cid:durableId="2013335096">
    <w:abstractNumId w:val="3"/>
  </w:num>
  <w:num w:numId="13" w16cid:durableId="1234898131">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1CD"/>
    <w:rsid w:val="000017B4"/>
    <w:rsid w:val="00002422"/>
    <w:rsid w:val="00010C83"/>
    <w:rsid w:val="00014158"/>
    <w:rsid w:val="0002061C"/>
    <w:rsid w:val="00040FDD"/>
    <w:rsid w:val="00052C65"/>
    <w:rsid w:val="00052D86"/>
    <w:rsid w:val="00055766"/>
    <w:rsid w:val="0006124C"/>
    <w:rsid w:val="00062843"/>
    <w:rsid w:val="00064B49"/>
    <w:rsid w:val="000673FD"/>
    <w:rsid w:val="00067E1B"/>
    <w:rsid w:val="00071384"/>
    <w:rsid w:val="0007348C"/>
    <w:rsid w:val="0008448D"/>
    <w:rsid w:val="00084494"/>
    <w:rsid w:val="00084BB2"/>
    <w:rsid w:val="00086306"/>
    <w:rsid w:val="000917A0"/>
    <w:rsid w:val="00097737"/>
    <w:rsid w:val="000A0FEE"/>
    <w:rsid w:val="000A29C4"/>
    <w:rsid w:val="000A470D"/>
    <w:rsid w:val="000A64D0"/>
    <w:rsid w:val="000A7AF5"/>
    <w:rsid w:val="000B2298"/>
    <w:rsid w:val="000B26B7"/>
    <w:rsid w:val="000B3850"/>
    <w:rsid w:val="000B6C60"/>
    <w:rsid w:val="000C32BF"/>
    <w:rsid w:val="000D0D2D"/>
    <w:rsid w:val="000D1C4C"/>
    <w:rsid w:val="000D2847"/>
    <w:rsid w:val="000D4A7E"/>
    <w:rsid w:val="000D57B4"/>
    <w:rsid w:val="000E07F6"/>
    <w:rsid w:val="000E2EF4"/>
    <w:rsid w:val="000E3070"/>
    <w:rsid w:val="000E39C9"/>
    <w:rsid w:val="000F328E"/>
    <w:rsid w:val="00107362"/>
    <w:rsid w:val="00113EE9"/>
    <w:rsid w:val="00125AEC"/>
    <w:rsid w:val="00126775"/>
    <w:rsid w:val="00130228"/>
    <w:rsid w:val="001319E8"/>
    <w:rsid w:val="00133E68"/>
    <w:rsid w:val="00136BC6"/>
    <w:rsid w:val="001423F0"/>
    <w:rsid w:val="0014584A"/>
    <w:rsid w:val="00146C84"/>
    <w:rsid w:val="00147CCE"/>
    <w:rsid w:val="00147D2F"/>
    <w:rsid w:val="00152B0B"/>
    <w:rsid w:val="00155DD2"/>
    <w:rsid w:val="00163627"/>
    <w:rsid w:val="001747EA"/>
    <w:rsid w:val="00180FC6"/>
    <w:rsid w:val="001816CF"/>
    <w:rsid w:val="001832F9"/>
    <w:rsid w:val="00186FF7"/>
    <w:rsid w:val="0018745F"/>
    <w:rsid w:val="00197494"/>
    <w:rsid w:val="001B3B09"/>
    <w:rsid w:val="001B4C74"/>
    <w:rsid w:val="001B69EA"/>
    <w:rsid w:val="001B6AB9"/>
    <w:rsid w:val="001C51B5"/>
    <w:rsid w:val="001C5EB8"/>
    <w:rsid w:val="001C6723"/>
    <w:rsid w:val="001D0792"/>
    <w:rsid w:val="001D6431"/>
    <w:rsid w:val="001D7D5A"/>
    <w:rsid w:val="001E04B6"/>
    <w:rsid w:val="001E078C"/>
    <w:rsid w:val="001F3512"/>
    <w:rsid w:val="00200ED2"/>
    <w:rsid w:val="00204064"/>
    <w:rsid w:val="00212D23"/>
    <w:rsid w:val="00212FC1"/>
    <w:rsid w:val="00214C62"/>
    <w:rsid w:val="00217C5E"/>
    <w:rsid w:val="00223B3E"/>
    <w:rsid w:val="00224327"/>
    <w:rsid w:val="00224E7F"/>
    <w:rsid w:val="00235BD5"/>
    <w:rsid w:val="00240219"/>
    <w:rsid w:val="0024067C"/>
    <w:rsid w:val="00242290"/>
    <w:rsid w:val="00250070"/>
    <w:rsid w:val="002531CB"/>
    <w:rsid w:val="0025637B"/>
    <w:rsid w:val="00266A31"/>
    <w:rsid w:val="0026731F"/>
    <w:rsid w:val="002679EF"/>
    <w:rsid w:val="0027022C"/>
    <w:rsid w:val="00271F27"/>
    <w:rsid w:val="002766A2"/>
    <w:rsid w:val="002804D2"/>
    <w:rsid w:val="00293566"/>
    <w:rsid w:val="002975C2"/>
    <w:rsid w:val="002A0C47"/>
    <w:rsid w:val="002B37A6"/>
    <w:rsid w:val="002B5302"/>
    <w:rsid w:val="002E2138"/>
    <w:rsid w:val="002E3799"/>
    <w:rsid w:val="002E3FBA"/>
    <w:rsid w:val="002E5940"/>
    <w:rsid w:val="002E5C21"/>
    <w:rsid w:val="002E775E"/>
    <w:rsid w:val="002F0D97"/>
    <w:rsid w:val="002F3326"/>
    <w:rsid w:val="002F7A4A"/>
    <w:rsid w:val="00303591"/>
    <w:rsid w:val="0031171A"/>
    <w:rsid w:val="003139DC"/>
    <w:rsid w:val="003165FC"/>
    <w:rsid w:val="00322819"/>
    <w:rsid w:val="0033100C"/>
    <w:rsid w:val="00332C38"/>
    <w:rsid w:val="00334E53"/>
    <w:rsid w:val="00342EB5"/>
    <w:rsid w:val="00343054"/>
    <w:rsid w:val="003607E5"/>
    <w:rsid w:val="00364805"/>
    <w:rsid w:val="0037116F"/>
    <w:rsid w:val="00371DDC"/>
    <w:rsid w:val="0037506F"/>
    <w:rsid w:val="00375ECC"/>
    <w:rsid w:val="00376244"/>
    <w:rsid w:val="00380657"/>
    <w:rsid w:val="00383CEE"/>
    <w:rsid w:val="00386F23"/>
    <w:rsid w:val="0039477D"/>
    <w:rsid w:val="00394FA1"/>
    <w:rsid w:val="00395A49"/>
    <w:rsid w:val="00396D88"/>
    <w:rsid w:val="003A03F5"/>
    <w:rsid w:val="003B6729"/>
    <w:rsid w:val="003B714F"/>
    <w:rsid w:val="003C66CD"/>
    <w:rsid w:val="003E143F"/>
    <w:rsid w:val="003E1FB1"/>
    <w:rsid w:val="003E3FEC"/>
    <w:rsid w:val="003E6BFE"/>
    <w:rsid w:val="003F768C"/>
    <w:rsid w:val="004016C3"/>
    <w:rsid w:val="00401AD4"/>
    <w:rsid w:val="0040216D"/>
    <w:rsid w:val="004025CB"/>
    <w:rsid w:val="00407BC5"/>
    <w:rsid w:val="004134CD"/>
    <w:rsid w:val="00417878"/>
    <w:rsid w:val="004179C3"/>
    <w:rsid w:val="0042422C"/>
    <w:rsid w:val="00427DBB"/>
    <w:rsid w:val="004337F5"/>
    <w:rsid w:val="00440A85"/>
    <w:rsid w:val="00443C9C"/>
    <w:rsid w:val="00444A83"/>
    <w:rsid w:val="004452EE"/>
    <w:rsid w:val="00446899"/>
    <w:rsid w:val="00450C80"/>
    <w:rsid w:val="00451285"/>
    <w:rsid w:val="00461523"/>
    <w:rsid w:val="00461976"/>
    <w:rsid w:val="004648B5"/>
    <w:rsid w:val="00470825"/>
    <w:rsid w:val="00480509"/>
    <w:rsid w:val="00486391"/>
    <w:rsid w:val="00491CF4"/>
    <w:rsid w:val="004A0768"/>
    <w:rsid w:val="004A0A07"/>
    <w:rsid w:val="004A21F6"/>
    <w:rsid w:val="004A5352"/>
    <w:rsid w:val="004B6E13"/>
    <w:rsid w:val="004B7F62"/>
    <w:rsid w:val="004C1BAE"/>
    <w:rsid w:val="004D232E"/>
    <w:rsid w:val="004D2982"/>
    <w:rsid w:val="004D2E01"/>
    <w:rsid w:val="004D6FA7"/>
    <w:rsid w:val="004D77F9"/>
    <w:rsid w:val="004E5538"/>
    <w:rsid w:val="004E6B19"/>
    <w:rsid w:val="004F4A48"/>
    <w:rsid w:val="004F69FE"/>
    <w:rsid w:val="00500B1C"/>
    <w:rsid w:val="00501C69"/>
    <w:rsid w:val="00503970"/>
    <w:rsid w:val="00505815"/>
    <w:rsid w:val="0051047E"/>
    <w:rsid w:val="005158F2"/>
    <w:rsid w:val="00515A3E"/>
    <w:rsid w:val="00534B42"/>
    <w:rsid w:val="005376A4"/>
    <w:rsid w:val="00545D25"/>
    <w:rsid w:val="0054781F"/>
    <w:rsid w:val="00547BDD"/>
    <w:rsid w:val="0055070F"/>
    <w:rsid w:val="00550F95"/>
    <w:rsid w:val="0055208F"/>
    <w:rsid w:val="00557F80"/>
    <w:rsid w:val="00572C32"/>
    <w:rsid w:val="00596FEC"/>
    <w:rsid w:val="005A1C96"/>
    <w:rsid w:val="005B4B2E"/>
    <w:rsid w:val="005B4CB3"/>
    <w:rsid w:val="005B5329"/>
    <w:rsid w:val="005C1445"/>
    <w:rsid w:val="005C2E01"/>
    <w:rsid w:val="005C6016"/>
    <w:rsid w:val="005D090F"/>
    <w:rsid w:val="005D2022"/>
    <w:rsid w:val="005D2C02"/>
    <w:rsid w:val="005D2C44"/>
    <w:rsid w:val="005D35AB"/>
    <w:rsid w:val="005E1986"/>
    <w:rsid w:val="005E491F"/>
    <w:rsid w:val="005F11CD"/>
    <w:rsid w:val="005F1526"/>
    <w:rsid w:val="005F403F"/>
    <w:rsid w:val="005F6CA3"/>
    <w:rsid w:val="006007AE"/>
    <w:rsid w:val="006019AF"/>
    <w:rsid w:val="006026E8"/>
    <w:rsid w:val="00610A1A"/>
    <w:rsid w:val="0061206A"/>
    <w:rsid w:val="00615191"/>
    <w:rsid w:val="00620058"/>
    <w:rsid w:val="00622705"/>
    <w:rsid w:val="00622924"/>
    <w:rsid w:val="00624654"/>
    <w:rsid w:val="00630D15"/>
    <w:rsid w:val="00631E54"/>
    <w:rsid w:val="00633461"/>
    <w:rsid w:val="00637407"/>
    <w:rsid w:val="0064556A"/>
    <w:rsid w:val="00663488"/>
    <w:rsid w:val="00663714"/>
    <w:rsid w:val="00663B28"/>
    <w:rsid w:val="00664440"/>
    <w:rsid w:val="006666F9"/>
    <w:rsid w:val="00671404"/>
    <w:rsid w:val="00671DEF"/>
    <w:rsid w:val="00674FEE"/>
    <w:rsid w:val="00676CA0"/>
    <w:rsid w:val="00681E4A"/>
    <w:rsid w:val="00685336"/>
    <w:rsid w:val="006858CD"/>
    <w:rsid w:val="0068757F"/>
    <w:rsid w:val="006921FC"/>
    <w:rsid w:val="00693030"/>
    <w:rsid w:val="00693CA2"/>
    <w:rsid w:val="00693E29"/>
    <w:rsid w:val="006A6422"/>
    <w:rsid w:val="006A7724"/>
    <w:rsid w:val="006B3028"/>
    <w:rsid w:val="006B3A0F"/>
    <w:rsid w:val="006B7C9E"/>
    <w:rsid w:val="006C1F91"/>
    <w:rsid w:val="006C6ACA"/>
    <w:rsid w:val="006D214D"/>
    <w:rsid w:val="006D7ADC"/>
    <w:rsid w:val="006E1B99"/>
    <w:rsid w:val="006E473A"/>
    <w:rsid w:val="006F17F5"/>
    <w:rsid w:val="006F275F"/>
    <w:rsid w:val="006F370D"/>
    <w:rsid w:val="006F4230"/>
    <w:rsid w:val="00715EA2"/>
    <w:rsid w:val="00720876"/>
    <w:rsid w:val="007256D5"/>
    <w:rsid w:val="00730EBC"/>
    <w:rsid w:val="00731798"/>
    <w:rsid w:val="00737E6F"/>
    <w:rsid w:val="00740662"/>
    <w:rsid w:val="0074738F"/>
    <w:rsid w:val="00751D8C"/>
    <w:rsid w:val="00753FFB"/>
    <w:rsid w:val="00765CA3"/>
    <w:rsid w:val="007663AB"/>
    <w:rsid w:val="00774E02"/>
    <w:rsid w:val="00791D63"/>
    <w:rsid w:val="007A1B12"/>
    <w:rsid w:val="007A61B4"/>
    <w:rsid w:val="007B1B1D"/>
    <w:rsid w:val="007B452E"/>
    <w:rsid w:val="007C1108"/>
    <w:rsid w:val="007C7FB0"/>
    <w:rsid w:val="007D4377"/>
    <w:rsid w:val="007E40D0"/>
    <w:rsid w:val="007F28C4"/>
    <w:rsid w:val="00807DC6"/>
    <w:rsid w:val="008146A6"/>
    <w:rsid w:val="008164E5"/>
    <w:rsid w:val="00820F99"/>
    <w:rsid w:val="00823BB4"/>
    <w:rsid w:val="00832753"/>
    <w:rsid w:val="0084679B"/>
    <w:rsid w:val="00851467"/>
    <w:rsid w:val="00851EA7"/>
    <w:rsid w:val="008540CE"/>
    <w:rsid w:val="0085684B"/>
    <w:rsid w:val="0086045A"/>
    <w:rsid w:val="00863186"/>
    <w:rsid w:val="0087216E"/>
    <w:rsid w:val="00874F8F"/>
    <w:rsid w:val="00875B45"/>
    <w:rsid w:val="008803F0"/>
    <w:rsid w:val="00883DC9"/>
    <w:rsid w:val="00887C9B"/>
    <w:rsid w:val="00891BF3"/>
    <w:rsid w:val="00893D99"/>
    <w:rsid w:val="00897A14"/>
    <w:rsid w:val="00897FAC"/>
    <w:rsid w:val="008A343D"/>
    <w:rsid w:val="008A5EF3"/>
    <w:rsid w:val="008C4934"/>
    <w:rsid w:val="008C53F0"/>
    <w:rsid w:val="008C6A34"/>
    <w:rsid w:val="008D1BC3"/>
    <w:rsid w:val="008D1E36"/>
    <w:rsid w:val="008D27D7"/>
    <w:rsid w:val="008D66B6"/>
    <w:rsid w:val="008E49C9"/>
    <w:rsid w:val="008F3837"/>
    <w:rsid w:val="008F3BE8"/>
    <w:rsid w:val="008F6595"/>
    <w:rsid w:val="008F7E44"/>
    <w:rsid w:val="00914765"/>
    <w:rsid w:val="00915BC4"/>
    <w:rsid w:val="00916AD5"/>
    <w:rsid w:val="00924FCA"/>
    <w:rsid w:val="00925AF0"/>
    <w:rsid w:val="00927832"/>
    <w:rsid w:val="00933B79"/>
    <w:rsid w:val="0093597D"/>
    <w:rsid w:val="0094346A"/>
    <w:rsid w:val="00966715"/>
    <w:rsid w:val="0096782E"/>
    <w:rsid w:val="0097212C"/>
    <w:rsid w:val="009749E0"/>
    <w:rsid w:val="0097762E"/>
    <w:rsid w:val="0097774A"/>
    <w:rsid w:val="00981C36"/>
    <w:rsid w:val="00984393"/>
    <w:rsid w:val="00984E97"/>
    <w:rsid w:val="00987975"/>
    <w:rsid w:val="009A7C37"/>
    <w:rsid w:val="009B06D0"/>
    <w:rsid w:val="009B58DA"/>
    <w:rsid w:val="009C0BA8"/>
    <w:rsid w:val="009C31C8"/>
    <w:rsid w:val="009C44DF"/>
    <w:rsid w:val="009E00F5"/>
    <w:rsid w:val="009F3148"/>
    <w:rsid w:val="009F7C50"/>
    <w:rsid w:val="00A00791"/>
    <w:rsid w:val="00A03B30"/>
    <w:rsid w:val="00A1562E"/>
    <w:rsid w:val="00A169E1"/>
    <w:rsid w:val="00A265F9"/>
    <w:rsid w:val="00A26E77"/>
    <w:rsid w:val="00A32C9B"/>
    <w:rsid w:val="00A33278"/>
    <w:rsid w:val="00A42563"/>
    <w:rsid w:val="00A6392D"/>
    <w:rsid w:val="00A650C7"/>
    <w:rsid w:val="00A652D8"/>
    <w:rsid w:val="00A95365"/>
    <w:rsid w:val="00AA1748"/>
    <w:rsid w:val="00AA2214"/>
    <w:rsid w:val="00AA506B"/>
    <w:rsid w:val="00AC438E"/>
    <w:rsid w:val="00AC5670"/>
    <w:rsid w:val="00AC7B44"/>
    <w:rsid w:val="00AD418D"/>
    <w:rsid w:val="00AE0BA0"/>
    <w:rsid w:val="00AE1C55"/>
    <w:rsid w:val="00AE21C7"/>
    <w:rsid w:val="00AE6E9E"/>
    <w:rsid w:val="00AF6223"/>
    <w:rsid w:val="00B006A4"/>
    <w:rsid w:val="00B06FC6"/>
    <w:rsid w:val="00B1586F"/>
    <w:rsid w:val="00B1635E"/>
    <w:rsid w:val="00B344A5"/>
    <w:rsid w:val="00B344C0"/>
    <w:rsid w:val="00B3514C"/>
    <w:rsid w:val="00B43465"/>
    <w:rsid w:val="00B50EA7"/>
    <w:rsid w:val="00B52EA3"/>
    <w:rsid w:val="00B623DB"/>
    <w:rsid w:val="00B75134"/>
    <w:rsid w:val="00B77AC5"/>
    <w:rsid w:val="00B8427E"/>
    <w:rsid w:val="00B91541"/>
    <w:rsid w:val="00BA21E5"/>
    <w:rsid w:val="00BA286F"/>
    <w:rsid w:val="00BA6833"/>
    <w:rsid w:val="00BB0276"/>
    <w:rsid w:val="00BB0A05"/>
    <w:rsid w:val="00BB1EBA"/>
    <w:rsid w:val="00BB41C1"/>
    <w:rsid w:val="00BC6030"/>
    <w:rsid w:val="00BD09B9"/>
    <w:rsid w:val="00BE1465"/>
    <w:rsid w:val="00BE4715"/>
    <w:rsid w:val="00BF04D0"/>
    <w:rsid w:val="00BF1FF6"/>
    <w:rsid w:val="00BF70FA"/>
    <w:rsid w:val="00C041A6"/>
    <w:rsid w:val="00C058D5"/>
    <w:rsid w:val="00C068EF"/>
    <w:rsid w:val="00C1023B"/>
    <w:rsid w:val="00C1213B"/>
    <w:rsid w:val="00C20FC0"/>
    <w:rsid w:val="00C25BBE"/>
    <w:rsid w:val="00C34305"/>
    <w:rsid w:val="00C43B4E"/>
    <w:rsid w:val="00C4421B"/>
    <w:rsid w:val="00C502C0"/>
    <w:rsid w:val="00C53799"/>
    <w:rsid w:val="00C63A85"/>
    <w:rsid w:val="00C75D27"/>
    <w:rsid w:val="00C812C0"/>
    <w:rsid w:val="00C81488"/>
    <w:rsid w:val="00C859AE"/>
    <w:rsid w:val="00C913F8"/>
    <w:rsid w:val="00C91883"/>
    <w:rsid w:val="00C95A55"/>
    <w:rsid w:val="00CA01FC"/>
    <w:rsid w:val="00CB53B5"/>
    <w:rsid w:val="00CB6693"/>
    <w:rsid w:val="00CB724E"/>
    <w:rsid w:val="00CB756A"/>
    <w:rsid w:val="00CC51D6"/>
    <w:rsid w:val="00CC5E03"/>
    <w:rsid w:val="00CE388F"/>
    <w:rsid w:val="00CF7BEB"/>
    <w:rsid w:val="00D032B8"/>
    <w:rsid w:val="00D03608"/>
    <w:rsid w:val="00D07CF8"/>
    <w:rsid w:val="00D12065"/>
    <w:rsid w:val="00D123A7"/>
    <w:rsid w:val="00D24A62"/>
    <w:rsid w:val="00D43ADC"/>
    <w:rsid w:val="00D46D3F"/>
    <w:rsid w:val="00D50CFF"/>
    <w:rsid w:val="00D63511"/>
    <w:rsid w:val="00D65165"/>
    <w:rsid w:val="00D7059E"/>
    <w:rsid w:val="00D71B6A"/>
    <w:rsid w:val="00D85A53"/>
    <w:rsid w:val="00D85E5C"/>
    <w:rsid w:val="00D87F98"/>
    <w:rsid w:val="00D947A6"/>
    <w:rsid w:val="00DA67B0"/>
    <w:rsid w:val="00DB3F8D"/>
    <w:rsid w:val="00DD0D66"/>
    <w:rsid w:val="00DD17C3"/>
    <w:rsid w:val="00DD403E"/>
    <w:rsid w:val="00DD75F3"/>
    <w:rsid w:val="00DE57AA"/>
    <w:rsid w:val="00E0114B"/>
    <w:rsid w:val="00E04C81"/>
    <w:rsid w:val="00E07C7B"/>
    <w:rsid w:val="00E10EB4"/>
    <w:rsid w:val="00E14BAD"/>
    <w:rsid w:val="00E22AD6"/>
    <w:rsid w:val="00E268C9"/>
    <w:rsid w:val="00E31AE6"/>
    <w:rsid w:val="00E32B01"/>
    <w:rsid w:val="00E4181F"/>
    <w:rsid w:val="00E44757"/>
    <w:rsid w:val="00E47D83"/>
    <w:rsid w:val="00E5573B"/>
    <w:rsid w:val="00E62107"/>
    <w:rsid w:val="00E67EEB"/>
    <w:rsid w:val="00E73AC2"/>
    <w:rsid w:val="00E75B2F"/>
    <w:rsid w:val="00E76B9C"/>
    <w:rsid w:val="00E84370"/>
    <w:rsid w:val="00E97DFA"/>
    <w:rsid w:val="00EA05DB"/>
    <w:rsid w:val="00EA0C2E"/>
    <w:rsid w:val="00EA6015"/>
    <w:rsid w:val="00EA60CD"/>
    <w:rsid w:val="00EA621C"/>
    <w:rsid w:val="00EA7CAE"/>
    <w:rsid w:val="00EB14B5"/>
    <w:rsid w:val="00EB25E2"/>
    <w:rsid w:val="00EC246E"/>
    <w:rsid w:val="00EC4639"/>
    <w:rsid w:val="00ED00A4"/>
    <w:rsid w:val="00ED3114"/>
    <w:rsid w:val="00ED5671"/>
    <w:rsid w:val="00ED59E8"/>
    <w:rsid w:val="00F01858"/>
    <w:rsid w:val="00F0271C"/>
    <w:rsid w:val="00F048AF"/>
    <w:rsid w:val="00F23BC5"/>
    <w:rsid w:val="00F375EC"/>
    <w:rsid w:val="00F43F67"/>
    <w:rsid w:val="00F45D4D"/>
    <w:rsid w:val="00F46675"/>
    <w:rsid w:val="00F53AA2"/>
    <w:rsid w:val="00F545C8"/>
    <w:rsid w:val="00F55649"/>
    <w:rsid w:val="00F6542A"/>
    <w:rsid w:val="00F8183A"/>
    <w:rsid w:val="00F83C6E"/>
    <w:rsid w:val="00F8582B"/>
    <w:rsid w:val="00F86076"/>
    <w:rsid w:val="00F90FC8"/>
    <w:rsid w:val="00F91AEE"/>
    <w:rsid w:val="00F93091"/>
    <w:rsid w:val="00F964E7"/>
    <w:rsid w:val="00FB17F1"/>
    <w:rsid w:val="00FB54D8"/>
    <w:rsid w:val="00FB677A"/>
    <w:rsid w:val="00FC141E"/>
    <w:rsid w:val="00FC2260"/>
    <w:rsid w:val="00FD1F39"/>
    <w:rsid w:val="00FE255C"/>
    <w:rsid w:val="00FF0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0F248"/>
  <w15:chartTrackingRefBased/>
  <w15:docId w15:val="{A3A2A2F9-3FCF-416C-82FB-C240CCED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7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3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6A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AB9"/>
    <w:rPr>
      <w:rFonts w:ascii="Segoe UI" w:hAnsi="Segoe UI" w:cs="Segoe UI"/>
      <w:sz w:val="18"/>
      <w:szCs w:val="18"/>
    </w:rPr>
  </w:style>
  <w:style w:type="paragraph" w:styleId="NormalWeb">
    <w:name w:val="Normal (Web)"/>
    <w:basedOn w:val="Normal"/>
    <w:uiPriority w:val="99"/>
    <w:unhideWhenUsed/>
    <w:rsid w:val="00DE57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gkelc">
    <w:name w:val="hgkelc"/>
    <w:basedOn w:val="DefaultParagraphFont"/>
    <w:rsid w:val="000D1C4C"/>
  </w:style>
  <w:style w:type="paragraph" w:styleId="ListParagraph">
    <w:name w:val="List Paragraph"/>
    <w:basedOn w:val="Normal"/>
    <w:uiPriority w:val="34"/>
    <w:qFormat/>
    <w:rsid w:val="00D87F98"/>
    <w:pPr>
      <w:ind w:left="720"/>
      <w:contextualSpacing/>
    </w:pPr>
  </w:style>
  <w:style w:type="character" w:styleId="Hyperlink">
    <w:name w:val="Hyperlink"/>
    <w:basedOn w:val="DefaultParagraphFont"/>
    <w:uiPriority w:val="99"/>
    <w:unhideWhenUsed/>
    <w:rsid w:val="00BB41C1"/>
    <w:rPr>
      <w:color w:val="0563C1" w:themeColor="hyperlink"/>
      <w:u w:val="single"/>
    </w:rPr>
  </w:style>
  <w:style w:type="character" w:styleId="UnresolvedMention">
    <w:name w:val="Unresolved Mention"/>
    <w:basedOn w:val="DefaultParagraphFont"/>
    <w:uiPriority w:val="99"/>
    <w:semiHidden/>
    <w:unhideWhenUsed/>
    <w:rsid w:val="00BB41C1"/>
    <w:rPr>
      <w:color w:val="605E5C"/>
      <w:shd w:val="clear" w:color="auto" w:fill="E1DFDD"/>
    </w:rPr>
  </w:style>
  <w:style w:type="character" w:styleId="FollowedHyperlink">
    <w:name w:val="FollowedHyperlink"/>
    <w:basedOn w:val="DefaultParagraphFont"/>
    <w:uiPriority w:val="99"/>
    <w:semiHidden/>
    <w:unhideWhenUsed/>
    <w:rsid w:val="00FB17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066834">
      <w:bodyDiv w:val="1"/>
      <w:marLeft w:val="0"/>
      <w:marRight w:val="0"/>
      <w:marTop w:val="0"/>
      <w:marBottom w:val="0"/>
      <w:divBdr>
        <w:top w:val="none" w:sz="0" w:space="0" w:color="auto"/>
        <w:left w:val="none" w:sz="0" w:space="0" w:color="auto"/>
        <w:bottom w:val="none" w:sz="0" w:space="0" w:color="auto"/>
        <w:right w:val="none" w:sz="0" w:space="0" w:color="auto"/>
      </w:divBdr>
      <w:divsChild>
        <w:div w:id="2052684705">
          <w:marLeft w:val="0"/>
          <w:marRight w:val="0"/>
          <w:marTop w:val="0"/>
          <w:marBottom w:val="0"/>
          <w:divBdr>
            <w:top w:val="none" w:sz="0" w:space="0" w:color="auto"/>
            <w:left w:val="none" w:sz="0" w:space="0" w:color="auto"/>
            <w:bottom w:val="none" w:sz="0" w:space="0" w:color="auto"/>
            <w:right w:val="none" w:sz="0" w:space="0" w:color="auto"/>
          </w:divBdr>
          <w:divsChild>
            <w:div w:id="1428768876">
              <w:marLeft w:val="0"/>
              <w:marRight w:val="0"/>
              <w:marTop w:val="180"/>
              <w:marBottom w:val="180"/>
              <w:divBdr>
                <w:top w:val="none" w:sz="0" w:space="0" w:color="auto"/>
                <w:left w:val="none" w:sz="0" w:space="0" w:color="auto"/>
                <w:bottom w:val="none" w:sz="0" w:space="0" w:color="auto"/>
                <w:right w:val="none" w:sz="0" w:space="0" w:color="auto"/>
              </w:divBdr>
            </w:div>
          </w:divsChild>
        </w:div>
        <w:div w:id="395325785">
          <w:marLeft w:val="0"/>
          <w:marRight w:val="0"/>
          <w:marTop w:val="0"/>
          <w:marBottom w:val="0"/>
          <w:divBdr>
            <w:top w:val="none" w:sz="0" w:space="0" w:color="auto"/>
            <w:left w:val="none" w:sz="0" w:space="0" w:color="auto"/>
            <w:bottom w:val="none" w:sz="0" w:space="0" w:color="auto"/>
            <w:right w:val="none" w:sz="0" w:space="0" w:color="auto"/>
          </w:divBdr>
          <w:divsChild>
            <w:div w:id="1128596267">
              <w:marLeft w:val="0"/>
              <w:marRight w:val="0"/>
              <w:marTop w:val="0"/>
              <w:marBottom w:val="0"/>
              <w:divBdr>
                <w:top w:val="none" w:sz="0" w:space="0" w:color="auto"/>
                <w:left w:val="none" w:sz="0" w:space="0" w:color="auto"/>
                <w:bottom w:val="none" w:sz="0" w:space="0" w:color="auto"/>
                <w:right w:val="none" w:sz="0" w:space="0" w:color="auto"/>
              </w:divBdr>
              <w:divsChild>
                <w:div w:id="838813446">
                  <w:marLeft w:val="0"/>
                  <w:marRight w:val="0"/>
                  <w:marTop w:val="0"/>
                  <w:marBottom w:val="0"/>
                  <w:divBdr>
                    <w:top w:val="none" w:sz="0" w:space="0" w:color="auto"/>
                    <w:left w:val="none" w:sz="0" w:space="0" w:color="auto"/>
                    <w:bottom w:val="none" w:sz="0" w:space="0" w:color="auto"/>
                    <w:right w:val="none" w:sz="0" w:space="0" w:color="auto"/>
                  </w:divBdr>
                  <w:divsChild>
                    <w:div w:id="510919768">
                      <w:marLeft w:val="0"/>
                      <w:marRight w:val="0"/>
                      <w:marTop w:val="0"/>
                      <w:marBottom w:val="0"/>
                      <w:divBdr>
                        <w:top w:val="none" w:sz="0" w:space="0" w:color="auto"/>
                        <w:left w:val="none" w:sz="0" w:space="0" w:color="auto"/>
                        <w:bottom w:val="none" w:sz="0" w:space="0" w:color="auto"/>
                        <w:right w:val="none" w:sz="0" w:space="0" w:color="auto"/>
                      </w:divBdr>
                      <w:divsChild>
                        <w:div w:id="2014063306">
                          <w:marLeft w:val="0"/>
                          <w:marRight w:val="0"/>
                          <w:marTop w:val="0"/>
                          <w:marBottom w:val="0"/>
                          <w:divBdr>
                            <w:top w:val="none" w:sz="0" w:space="0" w:color="auto"/>
                            <w:left w:val="none" w:sz="0" w:space="0" w:color="auto"/>
                            <w:bottom w:val="none" w:sz="0" w:space="0" w:color="auto"/>
                            <w:right w:val="none" w:sz="0" w:space="0" w:color="auto"/>
                          </w:divBdr>
                          <w:divsChild>
                            <w:div w:id="2049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867590">
      <w:bodyDiv w:val="1"/>
      <w:marLeft w:val="0"/>
      <w:marRight w:val="0"/>
      <w:marTop w:val="0"/>
      <w:marBottom w:val="0"/>
      <w:divBdr>
        <w:top w:val="none" w:sz="0" w:space="0" w:color="auto"/>
        <w:left w:val="none" w:sz="0" w:space="0" w:color="auto"/>
        <w:bottom w:val="none" w:sz="0" w:space="0" w:color="auto"/>
        <w:right w:val="none" w:sz="0" w:space="0" w:color="auto"/>
      </w:divBdr>
      <w:divsChild>
        <w:div w:id="171380790">
          <w:marLeft w:val="0"/>
          <w:marRight w:val="0"/>
          <w:marTop w:val="0"/>
          <w:marBottom w:val="0"/>
          <w:divBdr>
            <w:top w:val="none" w:sz="0" w:space="0" w:color="auto"/>
            <w:left w:val="none" w:sz="0" w:space="0" w:color="auto"/>
            <w:bottom w:val="none" w:sz="0" w:space="0" w:color="auto"/>
            <w:right w:val="none" w:sz="0" w:space="0" w:color="auto"/>
          </w:divBdr>
          <w:divsChild>
            <w:div w:id="722338836">
              <w:marLeft w:val="0"/>
              <w:marRight w:val="0"/>
              <w:marTop w:val="180"/>
              <w:marBottom w:val="180"/>
              <w:divBdr>
                <w:top w:val="none" w:sz="0" w:space="0" w:color="auto"/>
                <w:left w:val="none" w:sz="0" w:space="0" w:color="auto"/>
                <w:bottom w:val="none" w:sz="0" w:space="0" w:color="auto"/>
                <w:right w:val="none" w:sz="0" w:space="0" w:color="auto"/>
              </w:divBdr>
            </w:div>
          </w:divsChild>
        </w:div>
        <w:div w:id="1472164844">
          <w:marLeft w:val="0"/>
          <w:marRight w:val="0"/>
          <w:marTop w:val="0"/>
          <w:marBottom w:val="0"/>
          <w:divBdr>
            <w:top w:val="none" w:sz="0" w:space="0" w:color="auto"/>
            <w:left w:val="none" w:sz="0" w:space="0" w:color="auto"/>
            <w:bottom w:val="none" w:sz="0" w:space="0" w:color="auto"/>
            <w:right w:val="none" w:sz="0" w:space="0" w:color="auto"/>
          </w:divBdr>
          <w:divsChild>
            <w:div w:id="1931163234">
              <w:marLeft w:val="0"/>
              <w:marRight w:val="0"/>
              <w:marTop w:val="0"/>
              <w:marBottom w:val="0"/>
              <w:divBdr>
                <w:top w:val="none" w:sz="0" w:space="0" w:color="auto"/>
                <w:left w:val="none" w:sz="0" w:space="0" w:color="auto"/>
                <w:bottom w:val="none" w:sz="0" w:space="0" w:color="auto"/>
                <w:right w:val="none" w:sz="0" w:space="0" w:color="auto"/>
              </w:divBdr>
              <w:divsChild>
                <w:div w:id="348721546">
                  <w:marLeft w:val="0"/>
                  <w:marRight w:val="0"/>
                  <w:marTop w:val="0"/>
                  <w:marBottom w:val="0"/>
                  <w:divBdr>
                    <w:top w:val="none" w:sz="0" w:space="0" w:color="auto"/>
                    <w:left w:val="none" w:sz="0" w:space="0" w:color="auto"/>
                    <w:bottom w:val="none" w:sz="0" w:space="0" w:color="auto"/>
                    <w:right w:val="none" w:sz="0" w:space="0" w:color="auto"/>
                  </w:divBdr>
                  <w:divsChild>
                    <w:div w:id="1511136048">
                      <w:marLeft w:val="0"/>
                      <w:marRight w:val="0"/>
                      <w:marTop w:val="0"/>
                      <w:marBottom w:val="0"/>
                      <w:divBdr>
                        <w:top w:val="none" w:sz="0" w:space="0" w:color="auto"/>
                        <w:left w:val="none" w:sz="0" w:space="0" w:color="auto"/>
                        <w:bottom w:val="none" w:sz="0" w:space="0" w:color="auto"/>
                        <w:right w:val="none" w:sz="0" w:space="0" w:color="auto"/>
                      </w:divBdr>
                      <w:divsChild>
                        <w:div w:id="1477838063">
                          <w:marLeft w:val="0"/>
                          <w:marRight w:val="0"/>
                          <w:marTop w:val="0"/>
                          <w:marBottom w:val="0"/>
                          <w:divBdr>
                            <w:top w:val="none" w:sz="0" w:space="0" w:color="auto"/>
                            <w:left w:val="none" w:sz="0" w:space="0" w:color="auto"/>
                            <w:bottom w:val="none" w:sz="0" w:space="0" w:color="auto"/>
                            <w:right w:val="none" w:sz="0" w:space="0" w:color="auto"/>
                          </w:divBdr>
                          <w:divsChild>
                            <w:div w:id="176109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74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1B1D7DC4D0DD45AA404763499C9EE1" ma:contentTypeVersion="15" ma:contentTypeDescription="Create a new document." ma:contentTypeScope="" ma:versionID="53587055c1d4579f181177a76f739146">
  <xsd:schema xmlns:xsd="http://www.w3.org/2001/XMLSchema" xmlns:xs="http://www.w3.org/2001/XMLSchema" xmlns:p="http://schemas.microsoft.com/office/2006/metadata/properties" xmlns:ns2="114c31d3-e664-4cb5-9cf9-ae5dd1a97562" xmlns:ns3="97fca527-6824-48b0-8293-8bfd7a733412" targetNamespace="http://schemas.microsoft.com/office/2006/metadata/properties" ma:root="true" ma:fieldsID="6cb879324f1c63fbc51b407e1cad2e5e" ns2:_="" ns3:_="">
    <xsd:import namespace="114c31d3-e664-4cb5-9cf9-ae5dd1a97562"/>
    <xsd:import namespace="97fca527-6824-48b0-8293-8bfd7a7334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c31d3-e664-4cb5-9cf9-ae5dd1a975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1d0a662-4508-4ddc-8c11-3909c08e92c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ca527-6824-48b0-8293-8bfd7a73341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a2f9fc8-2f83-4469-a6e4-21a08716f63a}" ma:internalName="TaxCatchAll" ma:showField="CatchAllData" ma:web="97fca527-6824-48b0-8293-8bfd7a7334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4c31d3-e664-4cb5-9cf9-ae5dd1a97562">
      <Terms xmlns="http://schemas.microsoft.com/office/infopath/2007/PartnerControls"/>
    </lcf76f155ced4ddcb4097134ff3c332f>
    <TaxCatchAll xmlns="97fca527-6824-48b0-8293-8bfd7a7334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C3B097-0B38-4A9A-B5A1-BF4E829BA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c31d3-e664-4cb5-9cf9-ae5dd1a97562"/>
    <ds:schemaRef ds:uri="97fca527-6824-48b0-8293-8bfd7a733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487491-CDEB-427F-A810-BCCFC96F76F6}">
  <ds:schemaRefs>
    <ds:schemaRef ds:uri="http://schemas.microsoft.com/office/2006/metadata/properties"/>
    <ds:schemaRef ds:uri="http://schemas.microsoft.com/office/infopath/2007/PartnerControls"/>
    <ds:schemaRef ds:uri="114c31d3-e664-4cb5-9cf9-ae5dd1a97562"/>
    <ds:schemaRef ds:uri="97fca527-6824-48b0-8293-8bfd7a733412"/>
  </ds:schemaRefs>
</ds:datastoreItem>
</file>

<file path=customXml/itemProps3.xml><?xml version="1.0" encoding="utf-8"?>
<ds:datastoreItem xmlns:ds="http://schemas.openxmlformats.org/officeDocument/2006/customXml" ds:itemID="{225121A0-BEE3-4E35-A413-7F4924C2EF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4493</TotalTime>
  <Pages>11</Pages>
  <Words>3740</Words>
  <Characters>21323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James Montgomery Academy Trust</Company>
  <LinksUpToDate>false</LinksUpToDate>
  <CharactersWithSpaces>25013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Savage</dc:creator>
  <cp:keywords/>
  <dc:description/>
  <cp:lastModifiedBy>Matt Savage</cp:lastModifiedBy>
  <cp:revision>13</cp:revision>
  <cp:lastPrinted>2026-09-21T12:05:00Z</cp:lastPrinted>
  <dcterms:created xsi:type="dcterms:W3CDTF">2026-09-17T12:53:00Z</dcterms:created>
  <dcterms:modified xsi:type="dcterms:W3CDTF">2026-09-24T07:51:00Z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0x0101006A1B1D7DC4D0DD45AA404763499C9EE1</vt:lpwstr>
  </property>
  <property fmtid="{D5CDD505-2E9C-101B-9397-08002B2CF9AE}" pid="3" name="MediaServiceImageTags">
    <vt:lpwstr/>
  </property>
</Properties>
</file>